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2456F" w:rsidRDefault="007F219A" w:rsidP="007F219A">
      <w:pPr>
        <w:pStyle w:val="berschrift1"/>
        <w:rPr>
          <w:sz w:val="40"/>
          <w:szCs w:val="40"/>
        </w:rPr>
      </w:pPr>
      <w:r w:rsidRPr="007F219A">
        <w:rPr>
          <w:sz w:val="40"/>
          <w:szCs w:val="40"/>
        </w:rPr>
        <w:t xml:space="preserve">JoKi Automation </w:t>
      </w:r>
      <w:r>
        <w:rPr>
          <w:sz w:val="40"/>
          <w:szCs w:val="40"/>
        </w:rPr>
        <w:t xml:space="preserve">Hard- und Software </w:t>
      </w:r>
      <w:r w:rsidR="005700F5">
        <w:rPr>
          <w:sz w:val="40"/>
          <w:szCs w:val="40"/>
        </w:rPr>
        <w:t>–</w:t>
      </w:r>
      <w:r w:rsidRPr="007F219A">
        <w:rPr>
          <w:sz w:val="40"/>
          <w:szCs w:val="40"/>
        </w:rPr>
        <w:t>Konzept</w:t>
      </w:r>
    </w:p>
    <w:p w:rsidR="005700F5" w:rsidRPr="005700F5" w:rsidRDefault="005700F5" w:rsidP="005700F5"/>
    <w:p w:rsidR="00E34A4E" w:rsidRPr="00BF7501" w:rsidRDefault="007F219A" w:rsidP="00BF7501">
      <w:pPr>
        <w:rPr>
          <w:sz w:val="24"/>
          <w:szCs w:val="24"/>
        </w:rPr>
      </w:pPr>
      <w:r>
        <w:rPr>
          <w:sz w:val="24"/>
          <w:szCs w:val="24"/>
        </w:rPr>
        <w:t xml:space="preserve">Grundkonzept von JoKi Automation ist es Geräte verschiedener Hersteller zur Umschaltung von Audio- und Videosignalen für Liveübertragung und Aufzeichnung einfach über eine Power Point Präsentation </w:t>
      </w:r>
      <w:r w:rsidR="00C16C2A">
        <w:rPr>
          <w:sz w:val="24"/>
          <w:szCs w:val="24"/>
        </w:rPr>
        <w:t xml:space="preserve">oder andere Präsentationstools </w:t>
      </w:r>
      <w:r>
        <w:rPr>
          <w:sz w:val="24"/>
          <w:szCs w:val="24"/>
        </w:rPr>
        <w:t>mittels interaktiver Buttons zu schalten.</w:t>
      </w:r>
      <w:r w:rsidR="00E34A4E">
        <w:rPr>
          <w:sz w:val="24"/>
          <w:szCs w:val="24"/>
        </w:rPr>
        <w:t xml:space="preserve"> Die Bedienung soll so einfach wie möglich sein</w:t>
      </w:r>
      <w:r>
        <w:rPr>
          <w:sz w:val="24"/>
          <w:szCs w:val="24"/>
        </w:rPr>
        <w:t>, dass auch komplexe Sequenzen von nur einem Techniker zu handeln sind.</w:t>
      </w:r>
      <w:r w:rsidR="00E34A4E">
        <w:rPr>
          <w:sz w:val="24"/>
          <w:szCs w:val="24"/>
        </w:rPr>
        <w:t xml:space="preserve"> Die Steuerung ist über</w:t>
      </w:r>
      <w:r>
        <w:rPr>
          <w:sz w:val="24"/>
          <w:szCs w:val="24"/>
        </w:rPr>
        <w:t xml:space="preserve"> ei</w:t>
      </w:r>
      <w:r w:rsidR="00E34A4E">
        <w:rPr>
          <w:sz w:val="24"/>
          <w:szCs w:val="24"/>
        </w:rPr>
        <w:t>n einfaches Win10 Laptop realisiert</w:t>
      </w:r>
      <w:r>
        <w:rPr>
          <w:sz w:val="24"/>
          <w:szCs w:val="24"/>
        </w:rPr>
        <w:t xml:space="preserve">. Dazu wurden alle Hardware – Interfaces auf einen Raspberry Pi </w:t>
      </w:r>
      <w:r w:rsidR="00BF7501">
        <w:rPr>
          <w:sz w:val="24"/>
          <w:szCs w:val="24"/>
        </w:rPr>
        <w:t xml:space="preserve">Einplatinencomputer </w:t>
      </w:r>
      <w:r>
        <w:rPr>
          <w:sz w:val="24"/>
          <w:szCs w:val="24"/>
        </w:rPr>
        <w:t xml:space="preserve">ausgelagert. Dieser handelt unter 64 bit Gentoo Linux, dass sich für </w:t>
      </w:r>
      <w:r w:rsidR="00406A48">
        <w:rPr>
          <w:sz w:val="24"/>
          <w:szCs w:val="24"/>
        </w:rPr>
        <w:t>JoKi Automation wie eine Echtzeitbetriebssystem verhält, einen Infrarot – Sequenzer für beliebige Geräte mit IR Fernbedienung, ein über RS232 gekoppeltes 4 Kanal Audiomischpult sowie 8 Relaisausgänge. Vier Relais davon werden zur Steuerung eines Schwenkneigers für Camcorder zur automatischen Lagekontrolle verwendet.</w:t>
      </w:r>
    </w:p>
    <w:p w:rsidR="00E34A4E" w:rsidRDefault="00611BE2" w:rsidP="00E34A4E">
      <w:pPr>
        <w:pStyle w:val="berschrift2"/>
      </w:pPr>
      <w:r>
        <w:t>1 Beschreibung der Hardwarekomponenten</w:t>
      </w:r>
    </w:p>
    <w:p w:rsidR="00E34A4E" w:rsidRPr="00E34A4E" w:rsidRDefault="00E34A4E" w:rsidP="00E34A4E"/>
    <w:p w:rsidR="00E34A4E" w:rsidRDefault="00E34A4E" w:rsidP="00E34A4E">
      <w:r>
        <w:rPr>
          <w:noProof/>
        </w:rPr>
        <w:drawing>
          <wp:inline distT="0" distB="0" distL="0" distR="0">
            <wp:extent cx="6031645" cy="3364302"/>
            <wp:effectExtent l="19050" t="0" r="7205" b="0"/>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srcRect/>
                    <a:stretch>
                      <a:fillRect/>
                    </a:stretch>
                  </pic:blipFill>
                  <pic:spPr bwMode="auto">
                    <a:xfrm>
                      <a:off x="0" y="0"/>
                      <a:ext cx="6033441" cy="3365304"/>
                    </a:xfrm>
                    <a:prstGeom prst="rect">
                      <a:avLst/>
                    </a:prstGeom>
                    <a:noFill/>
                    <a:ln w="9525">
                      <a:noFill/>
                      <a:miter lim="800000"/>
                      <a:headEnd/>
                      <a:tailEnd/>
                    </a:ln>
                  </pic:spPr>
                </pic:pic>
              </a:graphicData>
            </a:graphic>
          </wp:inline>
        </w:drawing>
      </w:r>
    </w:p>
    <w:p w:rsidR="00E34A4E" w:rsidRPr="00E34A4E" w:rsidRDefault="00E34A4E" w:rsidP="00E34A4E">
      <w:pPr>
        <w:rPr>
          <w:b/>
          <w:sz w:val="24"/>
          <w:szCs w:val="24"/>
        </w:rPr>
      </w:pPr>
      <w:r w:rsidRPr="00E34A4E">
        <w:rPr>
          <w:b/>
          <w:sz w:val="24"/>
          <w:szCs w:val="24"/>
        </w:rPr>
        <w:t>Arbeitsplatz des Technikers</w:t>
      </w:r>
    </w:p>
    <w:p w:rsidR="00611BE2" w:rsidRDefault="00611BE2" w:rsidP="00611BE2">
      <w:pPr>
        <w:rPr>
          <w:sz w:val="24"/>
          <w:szCs w:val="24"/>
        </w:rPr>
      </w:pPr>
      <w:r>
        <w:rPr>
          <w:noProof/>
          <w:sz w:val="24"/>
          <w:szCs w:val="24"/>
        </w:rPr>
        <w:lastRenderedPageBreak/>
        <w:drawing>
          <wp:inline distT="0" distB="0" distL="0" distR="0">
            <wp:extent cx="5753735" cy="2976245"/>
            <wp:effectExtent l="19050" t="0" r="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753735" cy="2976245"/>
                    </a:xfrm>
                    <a:prstGeom prst="rect">
                      <a:avLst/>
                    </a:prstGeom>
                    <a:noFill/>
                    <a:ln w="9525">
                      <a:noFill/>
                      <a:miter lim="800000"/>
                      <a:headEnd/>
                      <a:tailEnd/>
                    </a:ln>
                  </pic:spPr>
                </pic:pic>
              </a:graphicData>
            </a:graphic>
          </wp:inline>
        </w:drawing>
      </w:r>
    </w:p>
    <w:p w:rsidR="004E0F5C" w:rsidRDefault="004E0F5C" w:rsidP="00611BE2">
      <w:pPr>
        <w:rPr>
          <w:sz w:val="24"/>
          <w:szCs w:val="24"/>
        </w:rPr>
      </w:pPr>
      <w:r w:rsidRPr="004E0F5C">
        <w:rPr>
          <w:b/>
          <w:sz w:val="24"/>
          <w:szCs w:val="24"/>
        </w:rPr>
        <w:t>HDMI Splitter 2 Kanal:</w:t>
      </w:r>
      <w:r>
        <w:rPr>
          <w:b/>
          <w:sz w:val="24"/>
          <w:szCs w:val="24"/>
        </w:rPr>
        <w:t xml:space="preserve"> </w:t>
      </w:r>
      <w:r>
        <w:rPr>
          <w:sz w:val="24"/>
          <w:szCs w:val="24"/>
        </w:rPr>
        <w:t>Teilt HDMI Eingang vom Laptop auf zwei Ausgänge, wovon einer zum HDMI Switch 4 Kanal auf Kanal1 verbunden ist. Der zweite Au</w:t>
      </w:r>
      <w:r w:rsidR="00E03CAF">
        <w:rPr>
          <w:sz w:val="24"/>
          <w:szCs w:val="24"/>
        </w:rPr>
        <w:t>sgang ist auf Beamer HDMI1 Eingang</w:t>
      </w:r>
      <w:r>
        <w:rPr>
          <w:sz w:val="24"/>
          <w:szCs w:val="24"/>
        </w:rPr>
        <w:t xml:space="preserve"> verbunden.</w:t>
      </w:r>
    </w:p>
    <w:p w:rsidR="00611BE2" w:rsidRPr="00E34A4E" w:rsidRDefault="003B0A38" w:rsidP="00611BE2">
      <w:pPr>
        <w:rPr>
          <w:sz w:val="24"/>
          <w:szCs w:val="24"/>
        </w:rPr>
      </w:pPr>
      <w:r>
        <w:rPr>
          <w:b/>
          <w:sz w:val="24"/>
          <w:szCs w:val="24"/>
        </w:rPr>
        <w:t xml:space="preserve">HDMI Switch 4 Kanal:  </w:t>
      </w:r>
      <w:r>
        <w:rPr>
          <w:sz w:val="24"/>
          <w:szCs w:val="24"/>
        </w:rPr>
        <w:t>Schaltet HDMI Quellen 1 Laptop, 2 GoPro, 3 Camcorder Schwenkneiger und 4 Camcorder Kanze</w:t>
      </w:r>
      <w:r w:rsidR="00AF6F0F">
        <w:rPr>
          <w:sz w:val="24"/>
          <w:szCs w:val="24"/>
        </w:rPr>
        <w:t>lsicht auf HDMI Ausgang, der auf AudioInserter Eingang verbunden ist.</w:t>
      </w:r>
    </w:p>
    <w:p w:rsidR="00611BE2" w:rsidRDefault="00783986" w:rsidP="00611BE2">
      <w:pPr>
        <w:rPr>
          <w:sz w:val="24"/>
          <w:szCs w:val="24"/>
        </w:rPr>
      </w:pPr>
      <w:r>
        <w:rPr>
          <w:noProof/>
          <w:sz w:val="24"/>
          <w:szCs w:val="24"/>
        </w:rPr>
        <w:drawing>
          <wp:inline distT="0" distB="0" distL="0" distR="0">
            <wp:extent cx="4233773" cy="3059568"/>
            <wp:effectExtent l="19050" t="0" r="0"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4235034" cy="3060479"/>
                    </a:xfrm>
                    <a:prstGeom prst="rect">
                      <a:avLst/>
                    </a:prstGeom>
                    <a:noFill/>
                    <a:ln w="9525">
                      <a:noFill/>
                      <a:miter lim="800000"/>
                      <a:headEnd/>
                      <a:tailEnd/>
                    </a:ln>
                  </pic:spPr>
                </pic:pic>
              </a:graphicData>
            </a:graphic>
          </wp:inline>
        </w:drawing>
      </w:r>
    </w:p>
    <w:p w:rsidR="00783986" w:rsidRDefault="00783986" w:rsidP="006E055C">
      <w:pPr>
        <w:spacing w:after="0"/>
        <w:rPr>
          <w:sz w:val="24"/>
          <w:szCs w:val="24"/>
        </w:rPr>
      </w:pPr>
      <w:r w:rsidRPr="00AF6F0F">
        <w:rPr>
          <w:b/>
          <w:sz w:val="24"/>
          <w:szCs w:val="24"/>
        </w:rPr>
        <w:t>HDMI Audio Inserter:</w:t>
      </w:r>
      <w:r>
        <w:rPr>
          <w:b/>
          <w:sz w:val="24"/>
          <w:szCs w:val="24"/>
        </w:rPr>
        <w:t xml:space="preserve">  </w:t>
      </w:r>
      <w:r>
        <w:rPr>
          <w:sz w:val="24"/>
          <w:szCs w:val="24"/>
        </w:rPr>
        <w:t>Linkt das Aud</w:t>
      </w:r>
      <w:r w:rsidR="00C16C2A">
        <w:rPr>
          <w:sz w:val="24"/>
          <w:szCs w:val="24"/>
        </w:rPr>
        <w:t>ioprofil des Softwaremischpults Audiomix</w:t>
      </w:r>
      <w:r>
        <w:rPr>
          <w:sz w:val="24"/>
          <w:szCs w:val="24"/>
        </w:rPr>
        <w:t xml:space="preserve"> auf das HDMI Videosignal.</w:t>
      </w:r>
    </w:p>
    <w:p w:rsidR="00783986" w:rsidRDefault="00783986" w:rsidP="00783986">
      <w:pPr>
        <w:spacing w:after="0"/>
        <w:rPr>
          <w:sz w:val="24"/>
          <w:szCs w:val="24"/>
        </w:rPr>
      </w:pPr>
      <w:r w:rsidRPr="00783986">
        <w:rPr>
          <w:b/>
          <w:sz w:val="24"/>
          <w:szCs w:val="24"/>
        </w:rPr>
        <w:t>Megawell Unltrastream Encoder:</w:t>
      </w:r>
      <w:r>
        <w:rPr>
          <w:b/>
          <w:sz w:val="24"/>
          <w:szCs w:val="24"/>
        </w:rPr>
        <w:t xml:space="preserve"> </w:t>
      </w:r>
      <w:r>
        <w:rPr>
          <w:sz w:val="24"/>
          <w:szCs w:val="24"/>
        </w:rPr>
        <w:t xml:space="preserve"> Hardware – Enconder und Tor zum Internet. Wandelt das HDMI Signal in ein Upstream- Format und lädt es auf Youtube. (grüne Taste)</w:t>
      </w:r>
    </w:p>
    <w:p w:rsidR="006E055C" w:rsidRDefault="00316585" w:rsidP="00783986">
      <w:pPr>
        <w:spacing w:after="0"/>
        <w:rPr>
          <w:sz w:val="24"/>
          <w:szCs w:val="24"/>
        </w:rPr>
      </w:pPr>
      <w:r>
        <w:rPr>
          <w:sz w:val="24"/>
          <w:szCs w:val="24"/>
        </w:rPr>
        <w:t>Z</w:t>
      </w:r>
      <w:r w:rsidR="00783986">
        <w:rPr>
          <w:sz w:val="24"/>
          <w:szCs w:val="24"/>
        </w:rPr>
        <w:t>eichnet ein Backup auf USB Stick auf.</w:t>
      </w:r>
      <w:r w:rsidR="0075529E">
        <w:rPr>
          <w:sz w:val="24"/>
          <w:szCs w:val="24"/>
        </w:rPr>
        <w:t>(rote Taste</w:t>
      </w:r>
      <w:r w:rsidR="00E34A4E">
        <w:rPr>
          <w:sz w:val="24"/>
          <w:szCs w:val="24"/>
        </w:rPr>
        <w:t>)</w:t>
      </w:r>
    </w:p>
    <w:p w:rsidR="006E055C" w:rsidRDefault="006E055C" w:rsidP="00783986">
      <w:pPr>
        <w:spacing w:after="0"/>
        <w:rPr>
          <w:sz w:val="24"/>
          <w:szCs w:val="24"/>
        </w:rPr>
      </w:pPr>
    </w:p>
    <w:p w:rsidR="006E055C" w:rsidRDefault="006E055C" w:rsidP="00783986">
      <w:pPr>
        <w:spacing w:after="0"/>
        <w:rPr>
          <w:sz w:val="24"/>
          <w:szCs w:val="24"/>
        </w:rPr>
      </w:pPr>
      <w:r>
        <w:rPr>
          <w:noProof/>
          <w:sz w:val="24"/>
          <w:szCs w:val="24"/>
        </w:rPr>
        <w:drawing>
          <wp:inline distT="0" distB="0" distL="0" distR="0">
            <wp:extent cx="5762625" cy="2967355"/>
            <wp:effectExtent l="19050" t="0" r="9525" b="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srcRect/>
                    <a:stretch>
                      <a:fillRect/>
                    </a:stretch>
                  </pic:blipFill>
                  <pic:spPr bwMode="auto">
                    <a:xfrm>
                      <a:off x="0" y="0"/>
                      <a:ext cx="5762625" cy="2967355"/>
                    </a:xfrm>
                    <a:prstGeom prst="rect">
                      <a:avLst/>
                    </a:prstGeom>
                    <a:noFill/>
                    <a:ln w="9525">
                      <a:noFill/>
                      <a:miter lim="800000"/>
                      <a:headEnd/>
                      <a:tailEnd/>
                    </a:ln>
                  </pic:spPr>
                </pic:pic>
              </a:graphicData>
            </a:graphic>
          </wp:inline>
        </w:drawing>
      </w:r>
    </w:p>
    <w:p w:rsidR="006E055C" w:rsidRDefault="006E055C" w:rsidP="00783986">
      <w:pPr>
        <w:spacing w:after="0"/>
        <w:rPr>
          <w:sz w:val="24"/>
          <w:szCs w:val="24"/>
        </w:rPr>
      </w:pPr>
    </w:p>
    <w:p w:rsidR="006E055C" w:rsidRDefault="006E055C" w:rsidP="00783986">
      <w:pPr>
        <w:spacing w:after="0"/>
        <w:rPr>
          <w:sz w:val="24"/>
          <w:szCs w:val="24"/>
        </w:rPr>
      </w:pPr>
      <w:r>
        <w:rPr>
          <w:b/>
          <w:sz w:val="24"/>
          <w:szCs w:val="24"/>
        </w:rPr>
        <w:t>FritzBox Router</w:t>
      </w:r>
      <w:r w:rsidRPr="00783986">
        <w:rPr>
          <w:b/>
          <w:sz w:val="24"/>
          <w:szCs w:val="24"/>
        </w:rPr>
        <w:t>:</w:t>
      </w:r>
      <w:r>
        <w:rPr>
          <w:b/>
          <w:sz w:val="24"/>
          <w:szCs w:val="24"/>
        </w:rPr>
        <w:t xml:space="preserve"> </w:t>
      </w:r>
      <w:r>
        <w:rPr>
          <w:sz w:val="24"/>
          <w:szCs w:val="24"/>
        </w:rPr>
        <w:t xml:space="preserve"> </w:t>
      </w:r>
      <w:r w:rsidR="00344D2E">
        <w:rPr>
          <w:sz w:val="24"/>
          <w:szCs w:val="24"/>
        </w:rPr>
        <w:t>Verbindung zum Richtfunk- Client</w:t>
      </w:r>
      <w:r>
        <w:rPr>
          <w:sz w:val="24"/>
          <w:szCs w:val="24"/>
        </w:rPr>
        <w:t xml:space="preserve"> und LAN Switch</w:t>
      </w:r>
      <w:r w:rsidR="00344D2E">
        <w:rPr>
          <w:sz w:val="24"/>
          <w:szCs w:val="24"/>
        </w:rPr>
        <w:t xml:space="preserve"> für Komponenten Laptop, Raspberry Pi  sowie Megawell Ultrastream. Der Router ist über Richtfunk mit der FritzBox im Pfarrhaus verbunden und ist somit die Hardware fürs Internet.</w:t>
      </w:r>
    </w:p>
    <w:p w:rsidR="004D4B40" w:rsidRDefault="004D4B40" w:rsidP="00783986">
      <w:pPr>
        <w:spacing w:after="0"/>
        <w:rPr>
          <w:sz w:val="24"/>
          <w:szCs w:val="24"/>
        </w:rPr>
      </w:pPr>
    </w:p>
    <w:p w:rsidR="004D4B40" w:rsidRDefault="004D4B40" w:rsidP="00783986">
      <w:pPr>
        <w:spacing w:after="0"/>
        <w:rPr>
          <w:sz w:val="24"/>
          <w:szCs w:val="24"/>
        </w:rPr>
      </w:pPr>
      <w:r>
        <w:rPr>
          <w:b/>
          <w:sz w:val="24"/>
          <w:szCs w:val="24"/>
        </w:rPr>
        <w:t>HDMI Extender</w:t>
      </w:r>
      <w:r w:rsidRPr="00783986">
        <w:rPr>
          <w:b/>
          <w:sz w:val="24"/>
          <w:szCs w:val="24"/>
        </w:rPr>
        <w:t>:</w:t>
      </w:r>
      <w:r>
        <w:rPr>
          <w:b/>
          <w:sz w:val="24"/>
          <w:szCs w:val="24"/>
        </w:rPr>
        <w:t xml:space="preserve"> </w:t>
      </w:r>
      <w:r>
        <w:rPr>
          <w:sz w:val="24"/>
          <w:szCs w:val="24"/>
        </w:rPr>
        <w:t xml:space="preserve"> HDMI Liveübertragung zum Fernsehgerät in der Sakristei</w:t>
      </w:r>
      <w:r w:rsidR="00316585">
        <w:rPr>
          <w:sz w:val="24"/>
          <w:szCs w:val="24"/>
        </w:rPr>
        <w:t>. Darüber</w:t>
      </w:r>
      <w:r>
        <w:rPr>
          <w:sz w:val="24"/>
          <w:szCs w:val="24"/>
        </w:rPr>
        <w:t xml:space="preserve"> </w:t>
      </w:r>
      <w:r w:rsidR="00316585">
        <w:rPr>
          <w:sz w:val="24"/>
          <w:szCs w:val="24"/>
        </w:rPr>
        <w:t>ist d</w:t>
      </w:r>
      <w:r>
        <w:rPr>
          <w:sz w:val="24"/>
          <w:szCs w:val="24"/>
        </w:rPr>
        <w:t xml:space="preserve">auch eine Liveübertragung ins Freie auf einen </w:t>
      </w:r>
      <w:r w:rsidR="00316585">
        <w:rPr>
          <w:sz w:val="24"/>
          <w:szCs w:val="24"/>
        </w:rPr>
        <w:t>externen Beamer möglich. Es werden</w:t>
      </w:r>
      <w:r>
        <w:rPr>
          <w:sz w:val="24"/>
          <w:szCs w:val="24"/>
        </w:rPr>
        <w:t xml:space="preserve"> über</w:t>
      </w:r>
      <w:r w:rsidR="00316585">
        <w:rPr>
          <w:sz w:val="24"/>
          <w:szCs w:val="24"/>
        </w:rPr>
        <w:t xml:space="preserve"> das</w:t>
      </w:r>
      <w:r>
        <w:rPr>
          <w:sz w:val="24"/>
          <w:szCs w:val="24"/>
        </w:rPr>
        <w:t xml:space="preserve"> HDMI </w:t>
      </w:r>
      <w:r w:rsidR="00316585">
        <w:rPr>
          <w:sz w:val="24"/>
          <w:szCs w:val="24"/>
        </w:rPr>
        <w:t xml:space="preserve">Signal </w:t>
      </w:r>
      <w:r>
        <w:rPr>
          <w:sz w:val="24"/>
          <w:szCs w:val="24"/>
        </w:rPr>
        <w:t>Bild und Ton übertragen.</w:t>
      </w:r>
    </w:p>
    <w:p w:rsidR="004D4B40" w:rsidRDefault="004D4B40" w:rsidP="00783986">
      <w:pPr>
        <w:spacing w:after="0"/>
        <w:rPr>
          <w:sz w:val="24"/>
          <w:szCs w:val="24"/>
        </w:rPr>
      </w:pPr>
    </w:p>
    <w:p w:rsidR="004D4B40" w:rsidRDefault="004D4B40" w:rsidP="00783986">
      <w:pPr>
        <w:spacing w:after="0"/>
        <w:rPr>
          <w:sz w:val="24"/>
          <w:szCs w:val="24"/>
        </w:rPr>
      </w:pPr>
      <w:r>
        <w:rPr>
          <w:b/>
          <w:sz w:val="24"/>
          <w:szCs w:val="24"/>
        </w:rPr>
        <w:t>HDMI Splitter 4 Kanal</w:t>
      </w:r>
      <w:r w:rsidRPr="00783986">
        <w:rPr>
          <w:b/>
          <w:sz w:val="24"/>
          <w:szCs w:val="24"/>
        </w:rPr>
        <w:t>:</w:t>
      </w:r>
      <w:r>
        <w:rPr>
          <w:b/>
          <w:sz w:val="24"/>
          <w:szCs w:val="24"/>
        </w:rPr>
        <w:t xml:space="preserve"> </w:t>
      </w:r>
      <w:r>
        <w:rPr>
          <w:sz w:val="24"/>
          <w:szCs w:val="24"/>
        </w:rPr>
        <w:t xml:space="preserve"> Verteilt das HDMI </w:t>
      </w:r>
      <w:r w:rsidR="00316585">
        <w:rPr>
          <w:sz w:val="24"/>
          <w:szCs w:val="24"/>
        </w:rPr>
        <w:t xml:space="preserve">Video und Audio </w:t>
      </w:r>
      <w:r>
        <w:rPr>
          <w:sz w:val="24"/>
          <w:szCs w:val="24"/>
        </w:rPr>
        <w:t>Signal, welches gestreamt wird zum HDMI Extender, Backup Recorder und Beamer HDMI</w:t>
      </w:r>
      <w:r w:rsidR="00E03CAF">
        <w:rPr>
          <w:sz w:val="24"/>
          <w:szCs w:val="24"/>
        </w:rPr>
        <w:t xml:space="preserve"> 2 Eingang.</w:t>
      </w:r>
      <w:r>
        <w:rPr>
          <w:sz w:val="24"/>
          <w:szCs w:val="24"/>
        </w:rPr>
        <w:t xml:space="preserve"> Damit kann der Beamer auf Kanal 1 nur die Präsentation oder Kanal 2 das gestreamte Signal auf die Leinwand werfen.</w:t>
      </w:r>
    </w:p>
    <w:p w:rsidR="004D4B40" w:rsidRDefault="004D4B40" w:rsidP="00783986">
      <w:pPr>
        <w:spacing w:after="0"/>
        <w:rPr>
          <w:sz w:val="24"/>
          <w:szCs w:val="24"/>
        </w:rPr>
      </w:pPr>
    </w:p>
    <w:p w:rsidR="004D4B40" w:rsidRDefault="004D4B40" w:rsidP="00783986">
      <w:pPr>
        <w:spacing w:after="0"/>
        <w:rPr>
          <w:sz w:val="24"/>
          <w:szCs w:val="24"/>
        </w:rPr>
      </w:pPr>
      <w:r>
        <w:rPr>
          <w:b/>
          <w:sz w:val="24"/>
          <w:szCs w:val="24"/>
        </w:rPr>
        <w:t>Backup Recorder</w:t>
      </w:r>
      <w:r w:rsidRPr="00783986">
        <w:rPr>
          <w:b/>
          <w:sz w:val="24"/>
          <w:szCs w:val="24"/>
        </w:rPr>
        <w:t>:</w:t>
      </w:r>
      <w:r>
        <w:rPr>
          <w:b/>
          <w:sz w:val="24"/>
          <w:szCs w:val="24"/>
        </w:rPr>
        <w:t xml:space="preserve"> </w:t>
      </w:r>
      <w:r>
        <w:rPr>
          <w:sz w:val="24"/>
          <w:szCs w:val="24"/>
        </w:rPr>
        <w:t xml:space="preserve"> Zeichnet zusätzlich zum Megawell Ultrastream das gestreamte Signal im mp4 Format auf einen USB Stick auf. Der Recorder kann auch als Abspielgerät verwendet werden und ist aus diesem Grund abnehmbar.</w:t>
      </w:r>
    </w:p>
    <w:p w:rsidR="00352470" w:rsidRDefault="00352470" w:rsidP="00783986">
      <w:pPr>
        <w:spacing w:after="0"/>
        <w:rPr>
          <w:sz w:val="24"/>
          <w:szCs w:val="24"/>
        </w:rPr>
      </w:pPr>
    </w:p>
    <w:p w:rsidR="00352470" w:rsidRDefault="00352470" w:rsidP="00783986">
      <w:pPr>
        <w:spacing w:after="0"/>
        <w:rPr>
          <w:sz w:val="24"/>
          <w:szCs w:val="24"/>
        </w:rPr>
      </w:pPr>
      <w:r>
        <w:rPr>
          <w:noProof/>
          <w:sz w:val="24"/>
          <w:szCs w:val="24"/>
        </w:rPr>
        <w:lastRenderedPageBreak/>
        <w:drawing>
          <wp:inline distT="0" distB="0" distL="0" distR="0">
            <wp:extent cx="5753735" cy="5098415"/>
            <wp:effectExtent l="19050" t="0" r="0" b="0"/>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5753735" cy="5098415"/>
                    </a:xfrm>
                    <a:prstGeom prst="rect">
                      <a:avLst/>
                    </a:prstGeom>
                    <a:noFill/>
                    <a:ln w="9525">
                      <a:noFill/>
                      <a:miter lim="800000"/>
                      <a:headEnd/>
                      <a:tailEnd/>
                    </a:ln>
                  </pic:spPr>
                </pic:pic>
              </a:graphicData>
            </a:graphic>
          </wp:inline>
        </w:drawing>
      </w:r>
    </w:p>
    <w:p w:rsidR="00352470" w:rsidRDefault="00352470" w:rsidP="00783986">
      <w:pPr>
        <w:spacing w:after="0"/>
        <w:rPr>
          <w:sz w:val="24"/>
          <w:szCs w:val="24"/>
        </w:rPr>
      </w:pPr>
    </w:p>
    <w:p w:rsidR="00352470" w:rsidRDefault="00352470" w:rsidP="00783986">
      <w:pPr>
        <w:spacing w:after="0"/>
        <w:rPr>
          <w:sz w:val="24"/>
          <w:szCs w:val="24"/>
        </w:rPr>
      </w:pPr>
      <w:r>
        <w:rPr>
          <w:b/>
          <w:sz w:val="24"/>
          <w:szCs w:val="24"/>
        </w:rPr>
        <w:t>Schaltkasten mit</w:t>
      </w:r>
      <w:r w:rsidRPr="00783986">
        <w:rPr>
          <w:b/>
          <w:sz w:val="24"/>
          <w:szCs w:val="24"/>
        </w:rPr>
        <w:t>:</w:t>
      </w:r>
      <w:r>
        <w:rPr>
          <w:b/>
          <w:sz w:val="24"/>
          <w:szCs w:val="24"/>
        </w:rPr>
        <w:t xml:space="preserve"> </w:t>
      </w:r>
      <w:r>
        <w:rPr>
          <w:sz w:val="24"/>
          <w:szCs w:val="24"/>
        </w:rPr>
        <w:t xml:space="preserve"> 5 Volt und 12 Volt Verteilungen für die Hardwarekomponenten, wobei jede Klemme extra abgesichert ist.</w:t>
      </w:r>
    </w:p>
    <w:p w:rsidR="00352470" w:rsidRDefault="00352470" w:rsidP="00783986">
      <w:pPr>
        <w:spacing w:after="0"/>
        <w:rPr>
          <w:sz w:val="24"/>
          <w:szCs w:val="24"/>
        </w:rPr>
      </w:pPr>
      <w:r w:rsidRPr="00352470">
        <w:rPr>
          <w:b/>
          <w:sz w:val="24"/>
          <w:szCs w:val="24"/>
        </w:rPr>
        <w:t>Audiomix Mischpult</w:t>
      </w:r>
      <w:r>
        <w:rPr>
          <w:sz w:val="24"/>
          <w:szCs w:val="24"/>
        </w:rPr>
        <w:t xml:space="preserve"> mixt 4 Audiokanäle für den Stream. Kanal 1 Laptop, Kanal 2 Summensignal Verstärker, Kanal 3 Raummikrofon, Kanal 4 </w:t>
      </w:r>
      <w:r w:rsidR="00F2505B">
        <w:rPr>
          <w:sz w:val="24"/>
          <w:szCs w:val="24"/>
        </w:rPr>
        <w:t xml:space="preserve">ist derzeit </w:t>
      </w:r>
      <w:r>
        <w:rPr>
          <w:sz w:val="24"/>
          <w:szCs w:val="24"/>
        </w:rPr>
        <w:t>nicht belegt</w:t>
      </w:r>
    </w:p>
    <w:p w:rsidR="00EA6CA5" w:rsidRDefault="00352470" w:rsidP="00783986">
      <w:pPr>
        <w:spacing w:after="0"/>
        <w:rPr>
          <w:sz w:val="24"/>
          <w:szCs w:val="24"/>
        </w:rPr>
      </w:pPr>
      <w:r w:rsidRPr="00352470">
        <w:rPr>
          <w:b/>
          <w:sz w:val="24"/>
          <w:szCs w:val="24"/>
        </w:rPr>
        <w:t>Raspberry Pi</w:t>
      </w:r>
      <w:r>
        <w:rPr>
          <w:b/>
          <w:sz w:val="24"/>
          <w:szCs w:val="24"/>
        </w:rPr>
        <w:t xml:space="preserve"> </w:t>
      </w:r>
      <w:r>
        <w:rPr>
          <w:sz w:val="24"/>
          <w:szCs w:val="24"/>
        </w:rPr>
        <w:t>Einplatinen Computer zur Hardwaresteuerung Infrarotsequenzer, Audiomix Control und Position Control Camcorder. Audiomix wird über eine RS232 angesteuert.</w:t>
      </w:r>
      <w:r w:rsidR="00F2505B">
        <w:rPr>
          <w:sz w:val="24"/>
          <w:szCs w:val="24"/>
        </w:rPr>
        <w:t xml:space="preserve"> Der Raspberry Pi ist über LAN Secu Shell mit dem Technikerlaptop verbunden und bekommt als SecuShell Client vom Technikerlaptop Steuerkommandos für die Sequenzen. Koordination des Sequenzablaufs steuerte der Raspberry.</w:t>
      </w:r>
    </w:p>
    <w:p w:rsidR="00352470" w:rsidRDefault="002C7395" w:rsidP="00783986">
      <w:pPr>
        <w:spacing w:after="0"/>
        <w:rPr>
          <w:sz w:val="24"/>
          <w:szCs w:val="24"/>
        </w:rPr>
      </w:pPr>
      <w:r>
        <w:rPr>
          <w:sz w:val="24"/>
          <w:szCs w:val="24"/>
        </w:rPr>
        <w:t xml:space="preserve">Der Win10 Teil von </w:t>
      </w:r>
      <w:r w:rsidR="00EA6CA5">
        <w:rPr>
          <w:sz w:val="24"/>
          <w:szCs w:val="24"/>
        </w:rPr>
        <w:t xml:space="preserve">JoKi Automation </w:t>
      </w:r>
      <w:r>
        <w:rPr>
          <w:sz w:val="24"/>
          <w:szCs w:val="24"/>
        </w:rPr>
        <w:t>geht</w:t>
      </w:r>
      <w:r w:rsidR="00EA6CA5">
        <w:rPr>
          <w:sz w:val="24"/>
          <w:szCs w:val="24"/>
        </w:rPr>
        <w:t xml:space="preserve"> nach Senden</w:t>
      </w:r>
      <w:r>
        <w:rPr>
          <w:sz w:val="24"/>
          <w:szCs w:val="24"/>
        </w:rPr>
        <w:t xml:space="preserve"> des Kommandos sofort </w:t>
      </w:r>
      <w:r w:rsidR="00EA6CA5">
        <w:rPr>
          <w:sz w:val="24"/>
          <w:szCs w:val="24"/>
        </w:rPr>
        <w:t>zum Präsentationstool</w:t>
      </w:r>
      <w:r>
        <w:rPr>
          <w:sz w:val="24"/>
          <w:szCs w:val="24"/>
        </w:rPr>
        <w:t xml:space="preserve"> zurück</w:t>
      </w:r>
      <w:r w:rsidR="00EA6CA5">
        <w:rPr>
          <w:sz w:val="24"/>
          <w:szCs w:val="24"/>
        </w:rPr>
        <w:t xml:space="preserve">. </w:t>
      </w:r>
      <w:r>
        <w:rPr>
          <w:sz w:val="24"/>
          <w:szCs w:val="24"/>
        </w:rPr>
        <w:t>Somit stellt die Applikation keine großen Anforderungen an die Hardware des Laptops bzw. Techniker PCs.</w:t>
      </w:r>
    </w:p>
    <w:p w:rsidR="00630E6A" w:rsidRDefault="00630E6A" w:rsidP="00783986">
      <w:pPr>
        <w:spacing w:after="0"/>
        <w:rPr>
          <w:sz w:val="24"/>
          <w:szCs w:val="24"/>
        </w:rPr>
      </w:pPr>
    </w:p>
    <w:p w:rsidR="00630E6A" w:rsidRDefault="00630E6A" w:rsidP="00783986">
      <w:pPr>
        <w:spacing w:after="0"/>
        <w:rPr>
          <w:sz w:val="24"/>
          <w:szCs w:val="24"/>
        </w:rPr>
      </w:pPr>
      <w:r>
        <w:rPr>
          <w:noProof/>
          <w:sz w:val="24"/>
          <w:szCs w:val="24"/>
        </w:rPr>
        <w:lastRenderedPageBreak/>
        <w:drawing>
          <wp:inline distT="0" distB="0" distL="0" distR="0">
            <wp:extent cx="4114800" cy="7228840"/>
            <wp:effectExtent l="19050" t="0" r="0" b="0"/>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srcRect/>
                    <a:stretch>
                      <a:fillRect/>
                    </a:stretch>
                  </pic:blipFill>
                  <pic:spPr bwMode="auto">
                    <a:xfrm>
                      <a:off x="0" y="0"/>
                      <a:ext cx="4114800" cy="7228840"/>
                    </a:xfrm>
                    <a:prstGeom prst="rect">
                      <a:avLst/>
                    </a:prstGeom>
                    <a:noFill/>
                    <a:ln w="9525">
                      <a:noFill/>
                      <a:miter lim="800000"/>
                      <a:headEnd/>
                      <a:tailEnd/>
                    </a:ln>
                  </pic:spPr>
                </pic:pic>
              </a:graphicData>
            </a:graphic>
          </wp:inline>
        </w:drawing>
      </w:r>
    </w:p>
    <w:p w:rsidR="00630E6A" w:rsidRDefault="00630E6A" w:rsidP="00783986">
      <w:pPr>
        <w:spacing w:after="0"/>
        <w:rPr>
          <w:sz w:val="24"/>
          <w:szCs w:val="24"/>
        </w:rPr>
      </w:pPr>
    </w:p>
    <w:p w:rsidR="00630E6A" w:rsidRDefault="00630E6A" w:rsidP="00783986">
      <w:pPr>
        <w:spacing w:after="0"/>
        <w:rPr>
          <w:sz w:val="24"/>
          <w:szCs w:val="24"/>
        </w:rPr>
      </w:pPr>
      <w:r>
        <w:rPr>
          <w:b/>
          <w:sz w:val="24"/>
          <w:szCs w:val="24"/>
        </w:rPr>
        <w:t>Richtfunkantenne</w:t>
      </w:r>
      <w:r w:rsidRPr="00783986">
        <w:rPr>
          <w:b/>
          <w:sz w:val="24"/>
          <w:szCs w:val="24"/>
        </w:rPr>
        <w:t>:</w:t>
      </w:r>
      <w:r>
        <w:rPr>
          <w:b/>
          <w:sz w:val="24"/>
          <w:szCs w:val="24"/>
        </w:rPr>
        <w:t xml:space="preserve"> </w:t>
      </w:r>
      <w:r>
        <w:rPr>
          <w:sz w:val="24"/>
          <w:szCs w:val="24"/>
        </w:rPr>
        <w:t xml:space="preserve"> Ist mit der FritzBox verbunden und stellt die Netzwerkverbindung zum Pfarrhausrouter her.</w:t>
      </w:r>
    </w:p>
    <w:p w:rsidR="00536AE9" w:rsidRDefault="00536AE9" w:rsidP="00783986">
      <w:pPr>
        <w:spacing w:after="0"/>
        <w:rPr>
          <w:sz w:val="24"/>
          <w:szCs w:val="24"/>
        </w:rPr>
      </w:pPr>
    </w:p>
    <w:p w:rsidR="00536AE9" w:rsidRDefault="00536AE9" w:rsidP="00783986">
      <w:pPr>
        <w:spacing w:after="0"/>
        <w:rPr>
          <w:sz w:val="24"/>
          <w:szCs w:val="24"/>
        </w:rPr>
      </w:pPr>
    </w:p>
    <w:p w:rsidR="00536AE9" w:rsidRDefault="00536AE9" w:rsidP="00783986">
      <w:pPr>
        <w:spacing w:after="0"/>
        <w:rPr>
          <w:sz w:val="24"/>
          <w:szCs w:val="24"/>
        </w:rPr>
      </w:pPr>
    </w:p>
    <w:p w:rsidR="00536AE9" w:rsidRDefault="00536AE9" w:rsidP="00783986">
      <w:pPr>
        <w:spacing w:after="0"/>
        <w:rPr>
          <w:sz w:val="24"/>
          <w:szCs w:val="24"/>
        </w:rPr>
      </w:pPr>
    </w:p>
    <w:p w:rsidR="00536AE9" w:rsidRDefault="00536AE9" w:rsidP="00783986">
      <w:pPr>
        <w:spacing w:after="0"/>
        <w:rPr>
          <w:sz w:val="24"/>
          <w:szCs w:val="24"/>
        </w:rPr>
      </w:pPr>
    </w:p>
    <w:p w:rsidR="00536AE9" w:rsidRDefault="00536AE9" w:rsidP="00783986">
      <w:pPr>
        <w:spacing w:after="0"/>
        <w:rPr>
          <w:sz w:val="24"/>
          <w:szCs w:val="24"/>
        </w:rPr>
      </w:pPr>
      <w:r>
        <w:rPr>
          <w:noProof/>
          <w:sz w:val="24"/>
          <w:szCs w:val="24"/>
        </w:rPr>
        <w:lastRenderedPageBreak/>
        <w:drawing>
          <wp:inline distT="0" distB="0" distL="0" distR="0">
            <wp:extent cx="5753735" cy="3424555"/>
            <wp:effectExtent l="19050" t="0" r="0"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srcRect/>
                    <a:stretch>
                      <a:fillRect/>
                    </a:stretch>
                  </pic:blipFill>
                  <pic:spPr bwMode="auto">
                    <a:xfrm>
                      <a:off x="0" y="0"/>
                      <a:ext cx="5753735" cy="3424555"/>
                    </a:xfrm>
                    <a:prstGeom prst="rect">
                      <a:avLst/>
                    </a:prstGeom>
                    <a:noFill/>
                    <a:ln w="9525">
                      <a:noFill/>
                      <a:miter lim="800000"/>
                      <a:headEnd/>
                      <a:tailEnd/>
                    </a:ln>
                  </pic:spPr>
                </pic:pic>
              </a:graphicData>
            </a:graphic>
          </wp:inline>
        </w:drawing>
      </w:r>
    </w:p>
    <w:p w:rsidR="00536AE9" w:rsidRDefault="00536AE9" w:rsidP="00783986">
      <w:pPr>
        <w:spacing w:after="0"/>
        <w:rPr>
          <w:sz w:val="24"/>
          <w:szCs w:val="24"/>
        </w:rPr>
      </w:pPr>
    </w:p>
    <w:p w:rsidR="00536AE9" w:rsidRDefault="00536AE9" w:rsidP="00783986">
      <w:pPr>
        <w:spacing w:after="0"/>
        <w:rPr>
          <w:sz w:val="24"/>
          <w:szCs w:val="24"/>
        </w:rPr>
      </w:pPr>
      <w:r>
        <w:rPr>
          <w:b/>
          <w:sz w:val="24"/>
          <w:szCs w:val="24"/>
        </w:rPr>
        <w:t>Externer Monitor und Headset</w:t>
      </w:r>
      <w:r w:rsidRPr="00783986">
        <w:rPr>
          <w:b/>
          <w:sz w:val="24"/>
          <w:szCs w:val="24"/>
        </w:rPr>
        <w:t>:</w:t>
      </w:r>
      <w:r>
        <w:rPr>
          <w:b/>
          <w:sz w:val="24"/>
          <w:szCs w:val="24"/>
        </w:rPr>
        <w:t xml:space="preserve"> </w:t>
      </w:r>
      <w:r>
        <w:rPr>
          <w:sz w:val="24"/>
          <w:szCs w:val="24"/>
        </w:rPr>
        <w:t xml:space="preserve"> Auf dem externen Monitor kann wahlweise das gestreamte Videosignal (HDMI in) oder der Desktop des Raspberry Pi (DVI in) ausgegeben werden</w:t>
      </w:r>
      <w:r w:rsidR="00366C80">
        <w:rPr>
          <w:sz w:val="24"/>
          <w:szCs w:val="24"/>
        </w:rPr>
        <w:t>. Über ein</w:t>
      </w:r>
      <w:r>
        <w:rPr>
          <w:sz w:val="24"/>
          <w:szCs w:val="24"/>
        </w:rPr>
        <w:t xml:space="preserve"> Headset wird das vom Audiomix bereitgestellte  Audiosignal ausgegeben, welches auch gestreamt wird.</w:t>
      </w:r>
    </w:p>
    <w:p w:rsidR="008A6C5F" w:rsidRDefault="008A6C5F" w:rsidP="00783986">
      <w:pPr>
        <w:spacing w:after="0"/>
        <w:rPr>
          <w:sz w:val="24"/>
          <w:szCs w:val="24"/>
        </w:rPr>
      </w:pPr>
    </w:p>
    <w:p w:rsidR="00755423" w:rsidRDefault="00755423" w:rsidP="00783986">
      <w:pPr>
        <w:spacing w:after="0"/>
        <w:rPr>
          <w:sz w:val="24"/>
          <w:szCs w:val="24"/>
        </w:rPr>
      </w:pPr>
      <w:r>
        <w:rPr>
          <w:noProof/>
          <w:sz w:val="24"/>
          <w:szCs w:val="24"/>
        </w:rPr>
        <w:drawing>
          <wp:inline distT="0" distB="0" distL="0" distR="0">
            <wp:extent cx="5796915" cy="1716405"/>
            <wp:effectExtent l="19050" t="0" r="0" b="0"/>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srcRect/>
                    <a:stretch>
                      <a:fillRect/>
                    </a:stretch>
                  </pic:blipFill>
                  <pic:spPr bwMode="auto">
                    <a:xfrm>
                      <a:off x="0" y="0"/>
                      <a:ext cx="5796915" cy="1716405"/>
                    </a:xfrm>
                    <a:prstGeom prst="rect">
                      <a:avLst/>
                    </a:prstGeom>
                    <a:noFill/>
                    <a:ln w="9525">
                      <a:noFill/>
                      <a:miter lim="800000"/>
                      <a:headEnd/>
                      <a:tailEnd/>
                    </a:ln>
                  </pic:spPr>
                </pic:pic>
              </a:graphicData>
            </a:graphic>
          </wp:inline>
        </w:drawing>
      </w:r>
    </w:p>
    <w:p w:rsidR="00F109AC" w:rsidRDefault="00F109AC" w:rsidP="00783986">
      <w:pPr>
        <w:spacing w:after="0"/>
        <w:rPr>
          <w:sz w:val="24"/>
          <w:szCs w:val="24"/>
        </w:rPr>
      </w:pPr>
    </w:p>
    <w:p w:rsidR="00755423" w:rsidRDefault="00755423" w:rsidP="00783986">
      <w:pPr>
        <w:spacing w:after="0"/>
        <w:rPr>
          <w:sz w:val="24"/>
          <w:szCs w:val="24"/>
        </w:rPr>
      </w:pPr>
      <w:r>
        <w:rPr>
          <w:b/>
          <w:sz w:val="24"/>
          <w:szCs w:val="24"/>
        </w:rPr>
        <w:t>Tastatur und Desktop des Raspberry Pi</w:t>
      </w:r>
      <w:r w:rsidRPr="00783986">
        <w:rPr>
          <w:b/>
          <w:sz w:val="24"/>
          <w:szCs w:val="24"/>
        </w:rPr>
        <w:t>:</w:t>
      </w:r>
      <w:r>
        <w:rPr>
          <w:b/>
          <w:sz w:val="24"/>
          <w:szCs w:val="24"/>
        </w:rPr>
        <w:t xml:space="preserve"> </w:t>
      </w:r>
      <w:r>
        <w:rPr>
          <w:sz w:val="24"/>
          <w:szCs w:val="24"/>
        </w:rPr>
        <w:t xml:space="preserve"> Wird nur vom Entwickler zu Kontrollzwecken verwendet und hat für den Techniker keine Bedeutung.</w:t>
      </w:r>
    </w:p>
    <w:p w:rsidR="00A544F0" w:rsidRDefault="00A544F0" w:rsidP="00783986">
      <w:pPr>
        <w:spacing w:after="0"/>
        <w:rPr>
          <w:sz w:val="24"/>
          <w:szCs w:val="24"/>
        </w:rPr>
      </w:pPr>
      <w:r>
        <w:rPr>
          <w:noProof/>
          <w:sz w:val="24"/>
          <w:szCs w:val="24"/>
        </w:rPr>
        <w:lastRenderedPageBreak/>
        <w:drawing>
          <wp:inline distT="0" distB="0" distL="0" distR="0">
            <wp:extent cx="5753735" cy="2596515"/>
            <wp:effectExtent l="19050" t="0" r="0" b="0"/>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srcRect/>
                    <a:stretch>
                      <a:fillRect/>
                    </a:stretch>
                  </pic:blipFill>
                  <pic:spPr bwMode="auto">
                    <a:xfrm>
                      <a:off x="0" y="0"/>
                      <a:ext cx="5753735" cy="2596515"/>
                    </a:xfrm>
                    <a:prstGeom prst="rect">
                      <a:avLst/>
                    </a:prstGeom>
                    <a:noFill/>
                    <a:ln w="9525">
                      <a:noFill/>
                      <a:miter lim="800000"/>
                      <a:headEnd/>
                      <a:tailEnd/>
                    </a:ln>
                  </pic:spPr>
                </pic:pic>
              </a:graphicData>
            </a:graphic>
          </wp:inline>
        </w:drawing>
      </w:r>
    </w:p>
    <w:p w:rsidR="005232BF" w:rsidRDefault="005232BF" w:rsidP="00783986">
      <w:pPr>
        <w:spacing w:after="0"/>
        <w:rPr>
          <w:sz w:val="24"/>
          <w:szCs w:val="24"/>
        </w:rPr>
      </w:pPr>
    </w:p>
    <w:p w:rsidR="00A544F0" w:rsidRDefault="005232BF" w:rsidP="00783986">
      <w:pPr>
        <w:spacing w:after="0"/>
        <w:rPr>
          <w:sz w:val="24"/>
          <w:szCs w:val="24"/>
        </w:rPr>
      </w:pPr>
      <w:r>
        <w:rPr>
          <w:b/>
          <w:sz w:val="24"/>
          <w:szCs w:val="24"/>
        </w:rPr>
        <w:t>Kameras</w:t>
      </w:r>
      <w:r w:rsidRPr="00783986">
        <w:rPr>
          <w:b/>
          <w:sz w:val="24"/>
          <w:szCs w:val="24"/>
        </w:rPr>
        <w:t>:</w:t>
      </w:r>
      <w:r>
        <w:rPr>
          <w:b/>
          <w:sz w:val="24"/>
          <w:szCs w:val="24"/>
        </w:rPr>
        <w:t xml:space="preserve"> </w:t>
      </w:r>
      <w:r>
        <w:rPr>
          <w:sz w:val="24"/>
          <w:szCs w:val="24"/>
        </w:rPr>
        <w:t xml:space="preserve"> Links Camcorder mit Schwenkneiger, Mitte GoPro Hero 5 in Empore</w:t>
      </w:r>
      <w:r w:rsidR="004C6432">
        <w:rPr>
          <w:sz w:val="24"/>
          <w:szCs w:val="24"/>
        </w:rPr>
        <w:t xml:space="preserve"> integriert</w:t>
      </w:r>
      <w:r>
        <w:rPr>
          <w:sz w:val="24"/>
          <w:szCs w:val="24"/>
        </w:rPr>
        <w:t>, Rechts Camcorder Kanzelsicht in Empore</w:t>
      </w:r>
      <w:r w:rsidR="004C6432">
        <w:rPr>
          <w:sz w:val="24"/>
          <w:szCs w:val="24"/>
        </w:rPr>
        <w:t xml:space="preserve"> integriert.</w:t>
      </w:r>
    </w:p>
    <w:p w:rsidR="00A544F0" w:rsidRDefault="00A544F0" w:rsidP="00A544F0">
      <w:pPr>
        <w:pStyle w:val="berschrift2"/>
      </w:pPr>
      <w:r>
        <w:t>2 Beschreibung der Softwarekomponenten</w:t>
      </w:r>
    </w:p>
    <w:p w:rsidR="00AC18B6" w:rsidRPr="00AC18B6" w:rsidRDefault="00AC18B6" w:rsidP="00AC18B6">
      <w:pPr>
        <w:pStyle w:val="berschrift3"/>
        <w:rPr>
          <w:sz w:val="24"/>
          <w:szCs w:val="24"/>
        </w:rPr>
      </w:pPr>
      <w:r w:rsidRPr="00AC18B6">
        <w:rPr>
          <w:sz w:val="24"/>
          <w:szCs w:val="24"/>
        </w:rPr>
        <w:t xml:space="preserve"> 2.1</w:t>
      </w:r>
      <w:r w:rsidR="003F0ABA">
        <w:rPr>
          <w:sz w:val="24"/>
          <w:szCs w:val="24"/>
        </w:rPr>
        <w:t xml:space="preserve"> Windows 10 Oberfläche von JoKi</w:t>
      </w:r>
      <w:r w:rsidRPr="00AC18B6">
        <w:rPr>
          <w:sz w:val="24"/>
          <w:szCs w:val="24"/>
        </w:rPr>
        <w:t xml:space="preserve"> Automation</w:t>
      </w:r>
    </w:p>
    <w:p w:rsidR="00AC18B6" w:rsidRDefault="00AC18B6" w:rsidP="00AC18B6">
      <w:pPr>
        <w:rPr>
          <w:sz w:val="24"/>
          <w:szCs w:val="24"/>
        </w:rPr>
      </w:pPr>
      <w:r w:rsidRPr="00AC18B6">
        <w:rPr>
          <w:sz w:val="24"/>
          <w:szCs w:val="24"/>
        </w:rPr>
        <w:t>RasPi Automation verfügt über eine Windows 10 Oberfläche, worüber a</w:t>
      </w:r>
      <w:r w:rsidR="00C639D4">
        <w:rPr>
          <w:sz w:val="24"/>
          <w:szCs w:val="24"/>
        </w:rPr>
        <w:t>lle Funktionen steuer- und anlern</w:t>
      </w:r>
      <w:r w:rsidRPr="00AC18B6">
        <w:rPr>
          <w:sz w:val="24"/>
          <w:szCs w:val="24"/>
        </w:rPr>
        <w:t>bar sind.</w:t>
      </w:r>
      <w:r>
        <w:rPr>
          <w:sz w:val="24"/>
          <w:szCs w:val="24"/>
        </w:rPr>
        <w:t xml:space="preserve"> Die Win 10 Applikation liegt im Autostart und öffnet nach Hochlauf des Technikerlaptops</w:t>
      </w:r>
      <w:r w:rsidR="00C639D4">
        <w:rPr>
          <w:sz w:val="24"/>
          <w:szCs w:val="24"/>
        </w:rPr>
        <w:t xml:space="preserve"> automatisch</w:t>
      </w:r>
      <w:r>
        <w:rPr>
          <w:sz w:val="24"/>
          <w:szCs w:val="24"/>
        </w:rPr>
        <w:t>.</w:t>
      </w:r>
    </w:p>
    <w:p w:rsidR="00AC18B6" w:rsidRDefault="0058084A" w:rsidP="00AC18B6">
      <w:pPr>
        <w:rPr>
          <w:sz w:val="24"/>
          <w:szCs w:val="24"/>
        </w:rPr>
      </w:pPr>
      <w:r>
        <w:rPr>
          <w:noProof/>
          <w:sz w:val="24"/>
          <w:szCs w:val="24"/>
        </w:rPr>
        <w:drawing>
          <wp:inline distT="0" distB="0" distL="0" distR="0">
            <wp:extent cx="4061245" cy="3087281"/>
            <wp:effectExtent l="19050" t="0" r="0" b="0"/>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srcRect/>
                    <a:stretch>
                      <a:fillRect/>
                    </a:stretch>
                  </pic:blipFill>
                  <pic:spPr bwMode="auto">
                    <a:xfrm>
                      <a:off x="0" y="0"/>
                      <a:ext cx="4060833" cy="3086968"/>
                    </a:xfrm>
                    <a:prstGeom prst="rect">
                      <a:avLst/>
                    </a:prstGeom>
                    <a:noFill/>
                    <a:ln w="9525">
                      <a:noFill/>
                      <a:miter lim="800000"/>
                      <a:headEnd/>
                      <a:tailEnd/>
                    </a:ln>
                  </pic:spPr>
                </pic:pic>
              </a:graphicData>
            </a:graphic>
          </wp:inline>
        </w:drawing>
      </w:r>
    </w:p>
    <w:p w:rsidR="0058084A" w:rsidRPr="0058084A" w:rsidRDefault="0058084A" w:rsidP="00AC18B6">
      <w:pPr>
        <w:rPr>
          <w:color w:val="000000" w:themeColor="text1"/>
          <w:sz w:val="24"/>
          <w:szCs w:val="24"/>
        </w:rPr>
      </w:pPr>
      <w:r w:rsidRPr="0058084A">
        <w:rPr>
          <w:b/>
          <w:sz w:val="24"/>
          <w:szCs w:val="24"/>
        </w:rPr>
        <w:t>Infrarot Sequenzer Seite:</w:t>
      </w:r>
      <w:r>
        <w:rPr>
          <w:b/>
          <w:sz w:val="24"/>
          <w:szCs w:val="24"/>
        </w:rPr>
        <w:t xml:space="preserve"> </w:t>
      </w:r>
      <w:r>
        <w:rPr>
          <w:sz w:val="24"/>
          <w:szCs w:val="24"/>
        </w:rPr>
        <w:t xml:space="preserve">In der Listbox Infrarotsequenz sind alle verfügbaren IR Steuersignale gelistet, können ausgewählt und mit </w:t>
      </w:r>
      <w:r w:rsidRPr="0058084A">
        <w:rPr>
          <w:b/>
          <w:sz w:val="24"/>
          <w:szCs w:val="24"/>
        </w:rPr>
        <w:t>Start</w:t>
      </w:r>
      <w:r>
        <w:rPr>
          <w:sz w:val="24"/>
          <w:szCs w:val="24"/>
        </w:rPr>
        <w:t xml:space="preserve"> ausgeführt werden. </w:t>
      </w:r>
      <w:r w:rsidRPr="0058084A">
        <w:rPr>
          <w:b/>
          <w:color w:val="FF0000"/>
          <w:sz w:val="24"/>
          <w:szCs w:val="24"/>
        </w:rPr>
        <w:t>Teach</w:t>
      </w:r>
      <w:r>
        <w:rPr>
          <w:color w:val="FF0000"/>
          <w:sz w:val="24"/>
          <w:szCs w:val="24"/>
        </w:rPr>
        <w:t xml:space="preserve"> ist nur für eingewiesene Techniker zum Anlernen der IR Sequenz. </w:t>
      </w:r>
      <w:r w:rsidRPr="0058084A">
        <w:rPr>
          <w:b/>
          <w:color w:val="000000" w:themeColor="text1"/>
          <w:sz w:val="24"/>
          <w:szCs w:val="24"/>
        </w:rPr>
        <w:t>Reset</w:t>
      </w:r>
      <w:r>
        <w:rPr>
          <w:color w:val="000000" w:themeColor="text1"/>
          <w:sz w:val="24"/>
          <w:szCs w:val="24"/>
        </w:rPr>
        <w:t xml:space="preserve"> setzt den Raspberry Pi zurück und schaltet HDMI Quelle</w:t>
      </w:r>
      <w:r w:rsidR="00AC3FE4">
        <w:rPr>
          <w:color w:val="000000" w:themeColor="text1"/>
          <w:sz w:val="24"/>
          <w:szCs w:val="24"/>
        </w:rPr>
        <w:t xml:space="preserve"> auf Camcorder Schwenkneiger sowie</w:t>
      </w:r>
      <w:r>
        <w:rPr>
          <w:color w:val="000000" w:themeColor="text1"/>
          <w:sz w:val="24"/>
          <w:szCs w:val="24"/>
        </w:rPr>
        <w:t xml:space="preserve"> Audiomix auf Summensignal.</w:t>
      </w:r>
    </w:p>
    <w:p w:rsidR="00AC18B6" w:rsidRDefault="00AC3FE4" w:rsidP="00AC18B6">
      <w:pPr>
        <w:rPr>
          <w:sz w:val="24"/>
          <w:szCs w:val="24"/>
        </w:rPr>
      </w:pPr>
      <w:r>
        <w:rPr>
          <w:noProof/>
          <w:sz w:val="24"/>
          <w:szCs w:val="24"/>
        </w:rPr>
        <w:lastRenderedPageBreak/>
        <w:drawing>
          <wp:inline distT="0" distB="0" distL="0" distR="0">
            <wp:extent cx="4024096" cy="2950234"/>
            <wp:effectExtent l="19050" t="0" r="0" b="0"/>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srcRect/>
                    <a:stretch>
                      <a:fillRect/>
                    </a:stretch>
                  </pic:blipFill>
                  <pic:spPr bwMode="auto">
                    <a:xfrm>
                      <a:off x="0" y="0"/>
                      <a:ext cx="4025294" cy="2951113"/>
                    </a:xfrm>
                    <a:prstGeom prst="rect">
                      <a:avLst/>
                    </a:prstGeom>
                    <a:noFill/>
                    <a:ln w="9525">
                      <a:noFill/>
                      <a:miter lim="800000"/>
                      <a:headEnd/>
                      <a:tailEnd/>
                    </a:ln>
                  </pic:spPr>
                </pic:pic>
              </a:graphicData>
            </a:graphic>
          </wp:inline>
        </w:drawing>
      </w:r>
    </w:p>
    <w:p w:rsidR="00C639D4" w:rsidRDefault="00AC3FE4" w:rsidP="00AC3FE4">
      <w:pPr>
        <w:spacing w:after="0"/>
        <w:rPr>
          <w:color w:val="FF0000"/>
          <w:sz w:val="24"/>
          <w:szCs w:val="24"/>
        </w:rPr>
      </w:pPr>
      <w:r>
        <w:rPr>
          <w:b/>
          <w:sz w:val="24"/>
          <w:szCs w:val="24"/>
        </w:rPr>
        <w:t>Audiomix</w:t>
      </w:r>
      <w:r w:rsidRPr="0058084A">
        <w:rPr>
          <w:b/>
          <w:sz w:val="24"/>
          <w:szCs w:val="24"/>
        </w:rPr>
        <w:t xml:space="preserve"> Seite:</w:t>
      </w:r>
      <w:r>
        <w:rPr>
          <w:b/>
          <w:sz w:val="24"/>
          <w:szCs w:val="24"/>
        </w:rPr>
        <w:t xml:space="preserve"> </w:t>
      </w:r>
      <w:r>
        <w:rPr>
          <w:sz w:val="24"/>
          <w:szCs w:val="24"/>
        </w:rPr>
        <w:t xml:space="preserve">In der Listbox  Audiosequenz sind sechs Audioprofile gelistet, die mittels </w:t>
      </w:r>
      <w:r w:rsidRPr="00AC3FE4">
        <w:rPr>
          <w:b/>
          <w:sz w:val="24"/>
          <w:szCs w:val="24"/>
        </w:rPr>
        <w:t xml:space="preserve">Start </w:t>
      </w:r>
      <w:r>
        <w:rPr>
          <w:sz w:val="24"/>
          <w:szCs w:val="24"/>
        </w:rPr>
        <w:t>auf den Audiomix geschaltet werden.</w:t>
      </w:r>
      <w:r>
        <w:rPr>
          <w:color w:val="FF0000"/>
          <w:sz w:val="24"/>
          <w:szCs w:val="24"/>
        </w:rPr>
        <w:t xml:space="preserve"> </w:t>
      </w:r>
    </w:p>
    <w:p w:rsidR="00C639D4" w:rsidRDefault="00AC3FE4" w:rsidP="00AC3FE4">
      <w:pPr>
        <w:spacing w:after="0"/>
        <w:rPr>
          <w:color w:val="FF0000"/>
          <w:sz w:val="24"/>
          <w:szCs w:val="24"/>
        </w:rPr>
      </w:pPr>
      <w:r>
        <w:rPr>
          <w:color w:val="FF0000"/>
          <w:sz w:val="24"/>
          <w:szCs w:val="24"/>
        </w:rPr>
        <w:t xml:space="preserve">Mit </w:t>
      </w:r>
      <w:r w:rsidRPr="00AC3FE4">
        <w:rPr>
          <w:b/>
          <w:color w:val="FF0000"/>
          <w:sz w:val="24"/>
          <w:szCs w:val="24"/>
        </w:rPr>
        <w:t>Teach</w:t>
      </w:r>
      <w:r>
        <w:rPr>
          <w:color w:val="FF0000"/>
          <w:sz w:val="24"/>
          <w:szCs w:val="24"/>
        </w:rPr>
        <w:t xml:space="preserve"> werden die Profile angelernt (nur für eingewiesene Techniker!!!)  </w:t>
      </w:r>
      <w:r w:rsidR="00491BF6">
        <w:rPr>
          <w:color w:val="FF0000"/>
          <w:sz w:val="24"/>
          <w:szCs w:val="24"/>
        </w:rPr>
        <w:t>hiefür kann der PreChurchCheck Folie 9 – 15 genutzt werden.</w:t>
      </w:r>
    </w:p>
    <w:p w:rsidR="00AC3FE4" w:rsidRDefault="00AC3FE4" w:rsidP="00AC3FE4">
      <w:pPr>
        <w:spacing w:after="0"/>
        <w:rPr>
          <w:color w:val="000000" w:themeColor="text1"/>
          <w:sz w:val="24"/>
          <w:szCs w:val="24"/>
        </w:rPr>
      </w:pPr>
      <w:r w:rsidRPr="0058084A">
        <w:rPr>
          <w:b/>
          <w:color w:val="000000" w:themeColor="text1"/>
          <w:sz w:val="24"/>
          <w:szCs w:val="24"/>
        </w:rPr>
        <w:t>Reset</w:t>
      </w:r>
      <w:r>
        <w:rPr>
          <w:color w:val="000000" w:themeColor="text1"/>
          <w:sz w:val="24"/>
          <w:szCs w:val="24"/>
        </w:rPr>
        <w:t xml:space="preserve"> setzt den Raspberry Pi zurück und schaltet HDMI Quelle auf Camcorder Schwenkneiger sowie Audiomix auf Summensignal. (Funktion analog der IR Seite)</w:t>
      </w:r>
    </w:p>
    <w:p w:rsidR="00AC3FE4" w:rsidRPr="0058084A" w:rsidRDefault="00AC3FE4" w:rsidP="00AC3FE4">
      <w:pPr>
        <w:spacing w:after="0"/>
        <w:rPr>
          <w:color w:val="000000" w:themeColor="text1"/>
          <w:sz w:val="24"/>
          <w:szCs w:val="24"/>
        </w:rPr>
      </w:pPr>
      <w:r>
        <w:rPr>
          <w:color w:val="000000" w:themeColor="text1"/>
          <w:sz w:val="24"/>
          <w:szCs w:val="24"/>
        </w:rPr>
        <w:t>Die Slider PC, Sum, Raum entsprechen den Audiokanälen Laptop Ausgang, Summensignal und Raummikrofon. Kann 4 ist derzeit nicht belegt.</w:t>
      </w:r>
    </w:p>
    <w:p w:rsidR="00AC3FE4" w:rsidRDefault="00AC3FE4" w:rsidP="00AC18B6">
      <w:pPr>
        <w:rPr>
          <w:color w:val="FF0000"/>
          <w:sz w:val="24"/>
          <w:szCs w:val="24"/>
        </w:rPr>
      </w:pPr>
    </w:p>
    <w:p w:rsidR="00A544F0" w:rsidRDefault="00A544F0" w:rsidP="00783986">
      <w:pPr>
        <w:spacing w:after="0"/>
        <w:rPr>
          <w:sz w:val="24"/>
          <w:szCs w:val="24"/>
        </w:rPr>
      </w:pPr>
    </w:p>
    <w:p w:rsidR="00C639D4" w:rsidRDefault="00C639D4" w:rsidP="00783986">
      <w:pPr>
        <w:spacing w:after="0"/>
        <w:rPr>
          <w:sz w:val="24"/>
          <w:szCs w:val="24"/>
        </w:rPr>
      </w:pPr>
    </w:p>
    <w:p w:rsidR="00C639D4" w:rsidRDefault="00C639D4" w:rsidP="00783986">
      <w:pPr>
        <w:spacing w:after="0"/>
        <w:rPr>
          <w:sz w:val="24"/>
          <w:szCs w:val="24"/>
        </w:rPr>
      </w:pPr>
    </w:p>
    <w:p w:rsidR="00C639D4" w:rsidRDefault="00C639D4" w:rsidP="00783986">
      <w:pPr>
        <w:spacing w:after="0"/>
        <w:rPr>
          <w:sz w:val="24"/>
          <w:szCs w:val="24"/>
        </w:rPr>
      </w:pPr>
    </w:p>
    <w:p w:rsidR="00C639D4" w:rsidRDefault="00C639D4" w:rsidP="00783986">
      <w:pPr>
        <w:spacing w:after="0"/>
        <w:rPr>
          <w:sz w:val="24"/>
          <w:szCs w:val="24"/>
        </w:rPr>
      </w:pPr>
    </w:p>
    <w:p w:rsidR="00C639D4" w:rsidRDefault="00C639D4" w:rsidP="00783986">
      <w:pPr>
        <w:spacing w:after="0"/>
        <w:rPr>
          <w:sz w:val="24"/>
          <w:szCs w:val="24"/>
        </w:rPr>
      </w:pPr>
    </w:p>
    <w:p w:rsidR="00C639D4" w:rsidRDefault="00C639D4" w:rsidP="00783986">
      <w:pPr>
        <w:spacing w:after="0"/>
        <w:rPr>
          <w:sz w:val="24"/>
          <w:szCs w:val="24"/>
        </w:rPr>
      </w:pPr>
    </w:p>
    <w:p w:rsidR="00C639D4" w:rsidRDefault="00C639D4" w:rsidP="00783986">
      <w:pPr>
        <w:spacing w:after="0"/>
        <w:rPr>
          <w:sz w:val="24"/>
          <w:szCs w:val="24"/>
        </w:rPr>
      </w:pPr>
    </w:p>
    <w:p w:rsidR="00C639D4" w:rsidRDefault="00C639D4" w:rsidP="00783986">
      <w:pPr>
        <w:spacing w:after="0"/>
        <w:rPr>
          <w:sz w:val="24"/>
          <w:szCs w:val="24"/>
        </w:rPr>
      </w:pPr>
    </w:p>
    <w:p w:rsidR="00C639D4" w:rsidRDefault="00C639D4" w:rsidP="00783986">
      <w:pPr>
        <w:spacing w:after="0"/>
        <w:rPr>
          <w:sz w:val="24"/>
          <w:szCs w:val="24"/>
        </w:rPr>
      </w:pPr>
    </w:p>
    <w:p w:rsidR="00C639D4" w:rsidRDefault="00C639D4" w:rsidP="00783986">
      <w:pPr>
        <w:spacing w:after="0"/>
        <w:rPr>
          <w:sz w:val="24"/>
          <w:szCs w:val="24"/>
        </w:rPr>
      </w:pPr>
    </w:p>
    <w:p w:rsidR="00C639D4" w:rsidRDefault="00C639D4" w:rsidP="00783986">
      <w:pPr>
        <w:spacing w:after="0"/>
        <w:rPr>
          <w:sz w:val="24"/>
          <w:szCs w:val="24"/>
        </w:rPr>
      </w:pPr>
    </w:p>
    <w:p w:rsidR="00C639D4" w:rsidRDefault="00C639D4" w:rsidP="00783986">
      <w:pPr>
        <w:spacing w:after="0"/>
        <w:rPr>
          <w:sz w:val="24"/>
          <w:szCs w:val="24"/>
        </w:rPr>
      </w:pPr>
    </w:p>
    <w:p w:rsidR="00C639D4" w:rsidRDefault="00C639D4" w:rsidP="00783986">
      <w:pPr>
        <w:spacing w:after="0"/>
        <w:rPr>
          <w:sz w:val="24"/>
          <w:szCs w:val="24"/>
        </w:rPr>
      </w:pPr>
    </w:p>
    <w:p w:rsidR="00C639D4" w:rsidRDefault="00C639D4" w:rsidP="00783986">
      <w:pPr>
        <w:spacing w:after="0"/>
        <w:rPr>
          <w:sz w:val="24"/>
          <w:szCs w:val="24"/>
        </w:rPr>
      </w:pPr>
    </w:p>
    <w:p w:rsidR="00C639D4" w:rsidRDefault="00C639D4" w:rsidP="00783986">
      <w:pPr>
        <w:spacing w:after="0"/>
        <w:rPr>
          <w:sz w:val="24"/>
          <w:szCs w:val="24"/>
        </w:rPr>
      </w:pPr>
    </w:p>
    <w:p w:rsidR="00C639D4" w:rsidRDefault="00FA298B" w:rsidP="00783986">
      <w:pPr>
        <w:spacing w:after="0"/>
        <w:rPr>
          <w:sz w:val="24"/>
          <w:szCs w:val="24"/>
        </w:rPr>
      </w:pPr>
      <w:r>
        <w:rPr>
          <w:noProof/>
          <w:sz w:val="24"/>
          <w:szCs w:val="24"/>
        </w:rPr>
        <w:lastRenderedPageBreak/>
        <w:drawing>
          <wp:inline distT="0" distB="0" distL="0" distR="0">
            <wp:extent cx="4302784" cy="3257111"/>
            <wp:effectExtent l="19050" t="0" r="2516" b="0"/>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srcRect/>
                    <a:stretch>
                      <a:fillRect/>
                    </a:stretch>
                  </pic:blipFill>
                  <pic:spPr bwMode="auto">
                    <a:xfrm>
                      <a:off x="0" y="0"/>
                      <a:ext cx="4305965" cy="3259519"/>
                    </a:xfrm>
                    <a:prstGeom prst="rect">
                      <a:avLst/>
                    </a:prstGeom>
                    <a:noFill/>
                    <a:ln w="9525">
                      <a:noFill/>
                      <a:miter lim="800000"/>
                      <a:headEnd/>
                      <a:tailEnd/>
                    </a:ln>
                  </pic:spPr>
                </pic:pic>
              </a:graphicData>
            </a:graphic>
          </wp:inline>
        </w:drawing>
      </w:r>
    </w:p>
    <w:p w:rsidR="00FA298B" w:rsidRDefault="00FA298B" w:rsidP="00783986">
      <w:pPr>
        <w:spacing w:after="0"/>
        <w:rPr>
          <w:sz w:val="24"/>
          <w:szCs w:val="24"/>
        </w:rPr>
      </w:pPr>
    </w:p>
    <w:p w:rsidR="00FA298B" w:rsidRDefault="00FA298B" w:rsidP="00783986">
      <w:pPr>
        <w:spacing w:after="0"/>
        <w:rPr>
          <w:sz w:val="24"/>
          <w:szCs w:val="24"/>
        </w:rPr>
      </w:pPr>
      <w:r>
        <w:rPr>
          <w:b/>
          <w:sz w:val="24"/>
          <w:szCs w:val="24"/>
        </w:rPr>
        <w:t>Event Timer</w:t>
      </w:r>
      <w:r w:rsidRPr="0058084A">
        <w:rPr>
          <w:b/>
          <w:sz w:val="24"/>
          <w:szCs w:val="24"/>
        </w:rPr>
        <w:t xml:space="preserve"> Seite:</w:t>
      </w:r>
      <w:r>
        <w:rPr>
          <w:b/>
          <w:sz w:val="24"/>
          <w:szCs w:val="24"/>
        </w:rPr>
        <w:t xml:space="preserve"> </w:t>
      </w:r>
      <w:r>
        <w:rPr>
          <w:sz w:val="24"/>
          <w:szCs w:val="24"/>
        </w:rPr>
        <w:t>In der Listbox  stehen zwei Sequenzen zur Verfügung. Timer startet die Diashow mit  Countdown Timer, wenn die Eventzeit in der Zukunft liegt. Eventtimer ermittelt die Differenz zur aktuellen Zeit und zählt im Zehntelsekunden Takt herunter. Ist Pause gewählt bzw. liegt die Timer Eventzeit in der Vergangenheit, startet die Diashow mit abwechselnd dargestelltem Text 1 und Text 2</w:t>
      </w:r>
    </w:p>
    <w:p w:rsidR="00FA298B" w:rsidRDefault="00FA298B" w:rsidP="00783986">
      <w:pPr>
        <w:spacing w:after="0"/>
        <w:rPr>
          <w:sz w:val="24"/>
          <w:szCs w:val="24"/>
        </w:rPr>
      </w:pPr>
      <w:r w:rsidRPr="00AC3FE4">
        <w:rPr>
          <w:b/>
          <w:sz w:val="24"/>
          <w:szCs w:val="24"/>
        </w:rPr>
        <w:t xml:space="preserve">Start </w:t>
      </w:r>
      <w:r>
        <w:rPr>
          <w:sz w:val="24"/>
          <w:szCs w:val="24"/>
        </w:rPr>
        <w:t>startet die Diashow.</w:t>
      </w:r>
    </w:p>
    <w:p w:rsidR="003F0ABA" w:rsidRDefault="003F0ABA" w:rsidP="00783986">
      <w:pPr>
        <w:spacing w:after="0"/>
        <w:rPr>
          <w:sz w:val="24"/>
          <w:szCs w:val="24"/>
        </w:rPr>
      </w:pPr>
      <w:r w:rsidRPr="003F0ABA">
        <w:rPr>
          <w:b/>
          <w:sz w:val="24"/>
          <w:szCs w:val="24"/>
        </w:rPr>
        <w:t>Reset</w:t>
      </w:r>
      <w:r>
        <w:rPr>
          <w:sz w:val="24"/>
          <w:szCs w:val="24"/>
        </w:rPr>
        <w:t xml:space="preserve"> Funktion ist analog der IR und Audiomix Seiten</w:t>
      </w:r>
    </w:p>
    <w:p w:rsidR="005E4828" w:rsidRDefault="005E4828" w:rsidP="00783986">
      <w:pPr>
        <w:spacing w:after="0"/>
        <w:rPr>
          <w:sz w:val="24"/>
          <w:szCs w:val="24"/>
        </w:rPr>
      </w:pPr>
    </w:p>
    <w:p w:rsidR="005E4828" w:rsidRDefault="005E4828" w:rsidP="00783986">
      <w:pPr>
        <w:spacing w:after="0"/>
        <w:rPr>
          <w:sz w:val="24"/>
          <w:szCs w:val="24"/>
        </w:rPr>
      </w:pPr>
    </w:p>
    <w:p w:rsidR="005E4828" w:rsidRDefault="005E4828" w:rsidP="00783986">
      <w:pPr>
        <w:spacing w:after="0"/>
        <w:rPr>
          <w:sz w:val="24"/>
          <w:szCs w:val="24"/>
        </w:rPr>
      </w:pPr>
    </w:p>
    <w:p w:rsidR="005E4828" w:rsidRDefault="005E4828" w:rsidP="00783986">
      <w:pPr>
        <w:spacing w:after="0"/>
        <w:rPr>
          <w:sz w:val="24"/>
          <w:szCs w:val="24"/>
        </w:rPr>
      </w:pPr>
    </w:p>
    <w:p w:rsidR="005E4828" w:rsidRDefault="005E4828" w:rsidP="00783986">
      <w:pPr>
        <w:spacing w:after="0"/>
        <w:rPr>
          <w:sz w:val="24"/>
          <w:szCs w:val="24"/>
        </w:rPr>
      </w:pPr>
    </w:p>
    <w:p w:rsidR="005E4828" w:rsidRDefault="005E4828" w:rsidP="00783986">
      <w:pPr>
        <w:spacing w:after="0"/>
        <w:rPr>
          <w:sz w:val="24"/>
          <w:szCs w:val="24"/>
        </w:rPr>
      </w:pPr>
    </w:p>
    <w:p w:rsidR="005E4828" w:rsidRDefault="005E4828" w:rsidP="00783986">
      <w:pPr>
        <w:spacing w:after="0"/>
        <w:rPr>
          <w:sz w:val="24"/>
          <w:szCs w:val="24"/>
        </w:rPr>
      </w:pPr>
    </w:p>
    <w:p w:rsidR="005E4828" w:rsidRDefault="005E4828" w:rsidP="00783986">
      <w:pPr>
        <w:spacing w:after="0"/>
        <w:rPr>
          <w:sz w:val="24"/>
          <w:szCs w:val="24"/>
        </w:rPr>
      </w:pPr>
    </w:p>
    <w:p w:rsidR="005E4828" w:rsidRDefault="005E4828" w:rsidP="00783986">
      <w:pPr>
        <w:spacing w:after="0"/>
        <w:rPr>
          <w:sz w:val="24"/>
          <w:szCs w:val="24"/>
        </w:rPr>
      </w:pPr>
    </w:p>
    <w:p w:rsidR="005E4828" w:rsidRDefault="005E4828" w:rsidP="00783986">
      <w:pPr>
        <w:spacing w:after="0"/>
        <w:rPr>
          <w:sz w:val="24"/>
          <w:szCs w:val="24"/>
        </w:rPr>
      </w:pPr>
    </w:p>
    <w:p w:rsidR="005E4828" w:rsidRDefault="005E4828" w:rsidP="00783986">
      <w:pPr>
        <w:spacing w:after="0"/>
        <w:rPr>
          <w:sz w:val="24"/>
          <w:szCs w:val="24"/>
        </w:rPr>
      </w:pPr>
    </w:p>
    <w:p w:rsidR="005E4828" w:rsidRDefault="005E4828" w:rsidP="00783986">
      <w:pPr>
        <w:spacing w:after="0"/>
        <w:rPr>
          <w:sz w:val="24"/>
          <w:szCs w:val="24"/>
        </w:rPr>
      </w:pPr>
    </w:p>
    <w:p w:rsidR="005E4828" w:rsidRDefault="005E4828" w:rsidP="00783986">
      <w:pPr>
        <w:spacing w:after="0"/>
        <w:rPr>
          <w:sz w:val="24"/>
          <w:szCs w:val="24"/>
        </w:rPr>
      </w:pPr>
    </w:p>
    <w:p w:rsidR="005E4828" w:rsidRDefault="005E4828" w:rsidP="00783986">
      <w:pPr>
        <w:spacing w:after="0"/>
        <w:rPr>
          <w:sz w:val="24"/>
          <w:szCs w:val="24"/>
        </w:rPr>
      </w:pPr>
    </w:p>
    <w:p w:rsidR="005E4828" w:rsidRDefault="005E4828" w:rsidP="00783986">
      <w:pPr>
        <w:spacing w:after="0"/>
        <w:rPr>
          <w:sz w:val="24"/>
          <w:szCs w:val="24"/>
        </w:rPr>
      </w:pPr>
    </w:p>
    <w:p w:rsidR="005E4828" w:rsidRDefault="005E4828" w:rsidP="00783986">
      <w:pPr>
        <w:spacing w:after="0"/>
        <w:rPr>
          <w:sz w:val="24"/>
          <w:szCs w:val="24"/>
        </w:rPr>
      </w:pPr>
    </w:p>
    <w:p w:rsidR="005E4828" w:rsidRDefault="005E4828" w:rsidP="00783986">
      <w:pPr>
        <w:spacing w:after="0"/>
        <w:rPr>
          <w:sz w:val="24"/>
          <w:szCs w:val="24"/>
        </w:rPr>
      </w:pPr>
    </w:p>
    <w:p w:rsidR="005E4828" w:rsidRDefault="005E4828" w:rsidP="00783986">
      <w:pPr>
        <w:spacing w:after="0"/>
        <w:rPr>
          <w:sz w:val="24"/>
          <w:szCs w:val="24"/>
        </w:rPr>
      </w:pPr>
    </w:p>
    <w:p w:rsidR="005E4828" w:rsidRDefault="005E4828" w:rsidP="00783986">
      <w:pPr>
        <w:spacing w:after="0"/>
        <w:rPr>
          <w:sz w:val="24"/>
          <w:szCs w:val="24"/>
        </w:rPr>
      </w:pPr>
    </w:p>
    <w:p w:rsidR="005E4828" w:rsidRDefault="005E4828" w:rsidP="005E4828">
      <w:pPr>
        <w:spacing w:after="0"/>
        <w:rPr>
          <w:rFonts w:asciiTheme="majorHAnsi" w:eastAsiaTheme="majorEastAsia" w:hAnsiTheme="majorHAnsi" w:cstheme="majorBidi"/>
          <w:b/>
          <w:bCs/>
          <w:color w:val="4F81BD" w:themeColor="accent1"/>
          <w:sz w:val="24"/>
          <w:szCs w:val="24"/>
        </w:rPr>
      </w:pPr>
      <w:r>
        <w:rPr>
          <w:rFonts w:asciiTheme="majorHAnsi" w:eastAsiaTheme="majorEastAsia" w:hAnsiTheme="majorHAnsi" w:cstheme="majorBidi"/>
          <w:b/>
          <w:bCs/>
          <w:color w:val="4F81BD" w:themeColor="accent1"/>
          <w:sz w:val="24"/>
          <w:szCs w:val="24"/>
        </w:rPr>
        <w:lastRenderedPageBreak/>
        <w:t>2.2 JoKi Automation aus der Kommandozeile</w:t>
      </w:r>
    </w:p>
    <w:p w:rsidR="005E4828" w:rsidRDefault="005E4828" w:rsidP="005E4828">
      <w:pPr>
        <w:spacing w:after="0"/>
        <w:rPr>
          <w:rFonts w:asciiTheme="majorHAnsi" w:eastAsiaTheme="majorEastAsia" w:hAnsiTheme="majorHAnsi" w:cstheme="majorBidi"/>
          <w:b/>
          <w:bCs/>
          <w:color w:val="4F81BD" w:themeColor="accent1"/>
          <w:sz w:val="24"/>
          <w:szCs w:val="24"/>
        </w:rPr>
      </w:pPr>
    </w:p>
    <w:p w:rsidR="005E4828" w:rsidRDefault="005E4828" w:rsidP="005E4828">
      <w:pPr>
        <w:spacing w:after="0"/>
        <w:rPr>
          <w:sz w:val="24"/>
          <w:szCs w:val="24"/>
        </w:rPr>
      </w:pPr>
      <w:r>
        <w:rPr>
          <w:sz w:val="24"/>
          <w:szCs w:val="24"/>
        </w:rPr>
        <w:t>Dies ist die Hauptanwendung von JoKi Automation</w:t>
      </w:r>
      <w:r w:rsidR="005F59D9">
        <w:rPr>
          <w:sz w:val="24"/>
          <w:szCs w:val="24"/>
        </w:rPr>
        <w:t xml:space="preserve"> und setzt das Grundkonzept der Steuerung aus Präsentationstools mit Kommandozeilenoption um</w:t>
      </w:r>
      <w:r>
        <w:rPr>
          <w:sz w:val="24"/>
          <w:szCs w:val="24"/>
        </w:rPr>
        <w:t>.</w:t>
      </w:r>
    </w:p>
    <w:p w:rsidR="005F59D9" w:rsidRDefault="005F59D9" w:rsidP="005F59D9">
      <w:pPr>
        <w:spacing w:after="0"/>
        <w:rPr>
          <w:sz w:val="24"/>
          <w:szCs w:val="24"/>
        </w:rPr>
      </w:pPr>
      <w:r>
        <w:rPr>
          <w:sz w:val="24"/>
          <w:szCs w:val="24"/>
        </w:rPr>
        <w:t xml:space="preserve">Aufruf von JoKi Automation  mittels Kommandozeilenparametern aus Power Point: </w:t>
      </w:r>
    </w:p>
    <w:p w:rsidR="005F59D9" w:rsidRDefault="005F59D9" w:rsidP="005E4828">
      <w:pPr>
        <w:spacing w:after="0"/>
        <w:rPr>
          <w:sz w:val="24"/>
          <w:szCs w:val="24"/>
        </w:rPr>
      </w:pPr>
    </w:p>
    <w:p w:rsidR="00D0307D" w:rsidRDefault="00D0307D" w:rsidP="005E4828">
      <w:pPr>
        <w:spacing w:after="0"/>
        <w:rPr>
          <w:sz w:val="24"/>
          <w:szCs w:val="24"/>
        </w:rPr>
      </w:pPr>
      <w:r w:rsidRPr="00D0307D">
        <w:rPr>
          <w:noProof/>
          <w:sz w:val="24"/>
          <w:szCs w:val="24"/>
        </w:rPr>
        <w:drawing>
          <wp:inline distT="0" distB="0" distL="0" distR="0">
            <wp:extent cx="5753735" cy="2682875"/>
            <wp:effectExtent l="19050" t="0" r="0" b="0"/>
            <wp:docPr id="9"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srcRect/>
                    <a:stretch>
                      <a:fillRect/>
                    </a:stretch>
                  </pic:blipFill>
                  <pic:spPr bwMode="auto">
                    <a:xfrm>
                      <a:off x="0" y="0"/>
                      <a:ext cx="5753735" cy="2682875"/>
                    </a:xfrm>
                    <a:prstGeom prst="rect">
                      <a:avLst/>
                    </a:prstGeom>
                    <a:noFill/>
                    <a:ln w="9525">
                      <a:noFill/>
                      <a:miter lim="800000"/>
                      <a:headEnd/>
                      <a:tailEnd/>
                    </a:ln>
                  </pic:spPr>
                </pic:pic>
              </a:graphicData>
            </a:graphic>
          </wp:inline>
        </w:drawing>
      </w:r>
    </w:p>
    <w:p w:rsidR="005F59D9" w:rsidRDefault="005F59D9" w:rsidP="005F59D9">
      <w:pPr>
        <w:spacing w:after="0"/>
        <w:rPr>
          <w:sz w:val="24"/>
          <w:szCs w:val="24"/>
        </w:rPr>
      </w:pPr>
      <w:r>
        <w:rPr>
          <w:sz w:val="24"/>
          <w:szCs w:val="24"/>
        </w:rPr>
        <w:t xml:space="preserve">In PowerPoint sind die Kommandozeilenaufrufe mittels interaktiver Buttons realisiert. (graue Pfeile rechts unten im Bild) Die Kommandozeilen und damit verknüpften Sequenzen sind im Anhang dieses Dokuments gelistet. </w:t>
      </w:r>
    </w:p>
    <w:p w:rsidR="005E4828" w:rsidRDefault="005E4828" w:rsidP="005E4828">
      <w:pPr>
        <w:spacing w:after="0"/>
        <w:rPr>
          <w:sz w:val="24"/>
          <w:szCs w:val="24"/>
        </w:rPr>
      </w:pPr>
      <w:r>
        <w:rPr>
          <w:sz w:val="24"/>
          <w:szCs w:val="24"/>
        </w:rPr>
        <w:t>Im Countdown</w:t>
      </w:r>
      <w:r w:rsidR="005F59D9">
        <w:rPr>
          <w:sz w:val="24"/>
          <w:szCs w:val="24"/>
        </w:rPr>
        <w:t>timer aus Kommandozeile ist folgende Sonderfunktion integriert:</w:t>
      </w:r>
      <w:r>
        <w:rPr>
          <w:sz w:val="24"/>
          <w:szCs w:val="24"/>
        </w:rPr>
        <w:t xml:space="preserve"> Es wird im Minutentakt das konfigurierte </w:t>
      </w:r>
      <w:r w:rsidR="009C214C">
        <w:rPr>
          <w:sz w:val="24"/>
          <w:szCs w:val="24"/>
        </w:rPr>
        <w:t xml:space="preserve">JoKi </w:t>
      </w:r>
      <w:r>
        <w:rPr>
          <w:sz w:val="24"/>
          <w:szCs w:val="24"/>
        </w:rPr>
        <w:t>youtube account nach Live Videos gescannt. Ist kein Livevideo aktiv, steht unten links in der Statuszeile ein rotes ‚I‘ . Das dient dem Techniker als Information. Die Funktion ist jedoch nur bei öffentlichen Livestreams gegeben.</w:t>
      </w:r>
    </w:p>
    <w:p w:rsidR="00C60D5A" w:rsidRDefault="00721BFA" w:rsidP="005E4828">
      <w:pPr>
        <w:spacing w:after="0"/>
        <w:rPr>
          <w:rFonts w:asciiTheme="majorHAnsi" w:eastAsiaTheme="majorEastAsia" w:hAnsiTheme="majorHAnsi" w:cstheme="majorBidi"/>
          <w:b/>
          <w:bCs/>
          <w:color w:val="4F81BD" w:themeColor="accent1"/>
          <w:sz w:val="24"/>
          <w:szCs w:val="24"/>
        </w:rPr>
      </w:pPr>
      <w:r>
        <w:rPr>
          <w:rFonts w:asciiTheme="majorHAnsi" w:eastAsiaTheme="majorEastAsia" w:hAnsiTheme="majorHAnsi" w:cstheme="majorBidi"/>
          <w:b/>
          <w:bCs/>
          <w:noProof/>
          <w:color w:val="4F81BD" w:themeColor="accent1"/>
          <w:sz w:val="24"/>
          <w:szCs w:val="24"/>
        </w:rPr>
        <w:drawing>
          <wp:inline distT="0" distB="0" distL="0" distR="0">
            <wp:extent cx="5753735" cy="3140075"/>
            <wp:effectExtent l="19050" t="0" r="0" b="0"/>
            <wp:docPr id="5"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5753735" cy="3140075"/>
                    </a:xfrm>
                    <a:prstGeom prst="rect">
                      <a:avLst/>
                    </a:prstGeom>
                    <a:noFill/>
                    <a:ln w="9525">
                      <a:noFill/>
                      <a:miter lim="800000"/>
                      <a:headEnd/>
                      <a:tailEnd/>
                    </a:ln>
                  </pic:spPr>
                </pic:pic>
              </a:graphicData>
            </a:graphic>
          </wp:inline>
        </w:drawing>
      </w:r>
    </w:p>
    <w:p w:rsidR="00C60D5A" w:rsidRDefault="00C60D5A" w:rsidP="00A13900">
      <w:pPr>
        <w:pStyle w:val="berschrift2"/>
        <w:numPr>
          <w:ilvl w:val="0"/>
          <w:numId w:val="3"/>
        </w:numPr>
      </w:pPr>
      <w:r>
        <w:lastRenderedPageBreak/>
        <w:t>Hochlauf der Hardwarekomponenten von JoKi Automation</w:t>
      </w:r>
    </w:p>
    <w:p w:rsidR="008B71B5" w:rsidRPr="008B71B5" w:rsidRDefault="008B71B5" w:rsidP="008B71B5"/>
    <w:p w:rsidR="008B71B5" w:rsidRDefault="008B71B5" w:rsidP="008B71B5">
      <w:r>
        <w:rPr>
          <w:noProof/>
        </w:rPr>
        <w:drawing>
          <wp:inline distT="0" distB="0" distL="0" distR="0">
            <wp:extent cx="5753735" cy="2406650"/>
            <wp:effectExtent l="19050" t="0" r="0" b="0"/>
            <wp:docPr id="7"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srcRect/>
                    <a:stretch>
                      <a:fillRect/>
                    </a:stretch>
                  </pic:blipFill>
                  <pic:spPr bwMode="auto">
                    <a:xfrm>
                      <a:off x="0" y="0"/>
                      <a:ext cx="5753735" cy="2406650"/>
                    </a:xfrm>
                    <a:prstGeom prst="rect">
                      <a:avLst/>
                    </a:prstGeom>
                    <a:noFill/>
                    <a:ln w="9525">
                      <a:noFill/>
                      <a:miter lim="800000"/>
                      <a:headEnd/>
                      <a:tailEnd/>
                    </a:ln>
                  </pic:spPr>
                </pic:pic>
              </a:graphicData>
            </a:graphic>
          </wp:inline>
        </w:drawing>
      </w:r>
      <w:r>
        <w:t xml:space="preserve"> </w:t>
      </w:r>
    </w:p>
    <w:p w:rsidR="00E4409C" w:rsidRPr="008B71B5" w:rsidRDefault="008B71B5" w:rsidP="00E4409C">
      <w:pPr>
        <w:pStyle w:val="Listenabsatz"/>
        <w:numPr>
          <w:ilvl w:val="0"/>
          <w:numId w:val="2"/>
        </w:numPr>
        <w:rPr>
          <w:b/>
          <w:color w:val="FF0000"/>
        </w:rPr>
      </w:pPr>
      <w:r w:rsidRPr="008B71B5">
        <w:rPr>
          <w:color w:val="000000" w:themeColor="text1"/>
        </w:rPr>
        <w:t>Schlüsselschalter auf Empore</w:t>
      </w:r>
      <w:r>
        <w:t xml:space="preserve"> für die JoKi Automation Hardware ein und Technikerlaptop hochfahren.  </w:t>
      </w:r>
      <w:r w:rsidRPr="00F335AF">
        <w:rPr>
          <w:b/>
          <w:color w:val="FF0000"/>
        </w:rPr>
        <w:t>Die JoKi Automation Hardware schaltet über Zeitrelais versetzt ein, das dauert ca. 3 Minuten!!!</w:t>
      </w:r>
      <w:r>
        <w:rPr>
          <w:b/>
          <w:color w:val="000000" w:themeColor="text1"/>
        </w:rPr>
        <w:t xml:space="preserve"> </w:t>
      </w:r>
    </w:p>
    <w:p w:rsidR="00796051" w:rsidRPr="00796051" w:rsidRDefault="00611963" w:rsidP="00796051">
      <w:pPr>
        <w:pStyle w:val="Listenabsatz"/>
        <w:numPr>
          <w:ilvl w:val="0"/>
          <w:numId w:val="2"/>
        </w:numPr>
        <w:rPr>
          <w:color w:val="000000" w:themeColor="text1"/>
        </w:rPr>
      </w:pPr>
      <w:r>
        <w:rPr>
          <w:color w:val="000000" w:themeColor="text1"/>
        </w:rPr>
        <w:t>Präsentation Prechurch- Check abarbeiten.</w:t>
      </w:r>
    </w:p>
    <w:p w:rsidR="00F324D6" w:rsidRDefault="00F324D6" w:rsidP="00F324D6">
      <w:pPr>
        <w:pStyle w:val="berschrift2"/>
        <w:numPr>
          <w:ilvl w:val="0"/>
          <w:numId w:val="3"/>
        </w:numPr>
      </w:pPr>
      <w:r>
        <w:t>Hardwarekomponenten von JoKi Automation herrunterfahren</w:t>
      </w:r>
    </w:p>
    <w:p w:rsidR="00796051" w:rsidRDefault="00796051" w:rsidP="00796051"/>
    <w:p w:rsidR="005A3292" w:rsidRPr="002F21F3" w:rsidRDefault="002F21F3" w:rsidP="002F21F3">
      <w:pPr>
        <w:pStyle w:val="Listenabsatz"/>
        <w:numPr>
          <w:ilvl w:val="0"/>
          <w:numId w:val="4"/>
        </w:numPr>
        <w:rPr>
          <w:color w:val="000000" w:themeColor="text1"/>
        </w:rPr>
      </w:pPr>
      <w:r>
        <w:rPr>
          <w:color w:val="000000" w:themeColor="text1"/>
        </w:rPr>
        <w:t>Präsentation PostChurchCheck abarbeiten.</w:t>
      </w:r>
      <w:r w:rsidR="000C2980" w:rsidRPr="002F21F3">
        <w:rPr>
          <w:color w:val="000000" w:themeColor="text1"/>
        </w:rPr>
        <w:t xml:space="preserve">     </w:t>
      </w:r>
    </w:p>
    <w:p w:rsidR="00796051" w:rsidRDefault="00796051" w:rsidP="00796051"/>
    <w:p w:rsidR="00796051" w:rsidRPr="00796051" w:rsidRDefault="00796051" w:rsidP="00796051">
      <w:r>
        <w:t xml:space="preserve"> </w:t>
      </w:r>
    </w:p>
    <w:p w:rsidR="005E4828" w:rsidRPr="00AC18B6" w:rsidRDefault="005E4828" w:rsidP="005E4828">
      <w:pPr>
        <w:rPr>
          <w:i/>
          <w:sz w:val="24"/>
          <w:szCs w:val="24"/>
        </w:rPr>
      </w:pPr>
    </w:p>
    <w:p w:rsidR="005E4828" w:rsidRPr="00AC18B6" w:rsidRDefault="005E4828" w:rsidP="005E4828">
      <w:pPr>
        <w:rPr>
          <w:i/>
          <w:sz w:val="24"/>
          <w:szCs w:val="24"/>
        </w:rPr>
      </w:pPr>
    </w:p>
    <w:p w:rsidR="005E4828" w:rsidRPr="00352470" w:rsidRDefault="005E4828" w:rsidP="00783986">
      <w:pPr>
        <w:spacing w:after="0"/>
        <w:rPr>
          <w:sz w:val="24"/>
          <w:szCs w:val="24"/>
        </w:rPr>
      </w:pPr>
    </w:p>
    <w:sectPr w:rsidR="005E4828" w:rsidRPr="00352470" w:rsidSect="0032456F">
      <w:pgSz w:w="11906" w:h="16838"/>
      <w:pgMar w:top="1417" w:right="1417" w:bottom="1134"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26F41" w:rsidRDefault="00E26F41" w:rsidP="007F219A">
      <w:pPr>
        <w:spacing w:after="0" w:line="240" w:lineRule="auto"/>
      </w:pPr>
      <w:r>
        <w:separator/>
      </w:r>
    </w:p>
  </w:endnote>
  <w:endnote w:type="continuationSeparator" w:id="1">
    <w:p w:rsidR="00E26F41" w:rsidRDefault="00E26F41" w:rsidP="007F219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26F41" w:rsidRDefault="00E26F41" w:rsidP="007F219A">
      <w:pPr>
        <w:spacing w:after="0" w:line="240" w:lineRule="auto"/>
      </w:pPr>
      <w:r>
        <w:separator/>
      </w:r>
    </w:p>
  </w:footnote>
  <w:footnote w:type="continuationSeparator" w:id="1">
    <w:p w:rsidR="00E26F41" w:rsidRDefault="00E26F41" w:rsidP="007F219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77F22C3"/>
    <w:multiLevelType w:val="hybridMultilevel"/>
    <w:tmpl w:val="D6D42E4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nsid w:val="399F4C11"/>
    <w:multiLevelType w:val="hybridMultilevel"/>
    <w:tmpl w:val="A1A47932"/>
    <w:lvl w:ilvl="0" w:tplc="30D01E02">
      <w:start w:val="3"/>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58E05F78"/>
    <w:multiLevelType w:val="hybridMultilevel"/>
    <w:tmpl w:val="5060DC34"/>
    <w:lvl w:ilvl="0" w:tplc="4470C766">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3">
    <w:nsid w:val="620F2BDB"/>
    <w:multiLevelType w:val="hybridMultilevel"/>
    <w:tmpl w:val="D1264BD0"/>
    <w:lvl w:ilvl="0" w:tplc="0407000F">
      <w:start w:val="1"/>
      <w:numFmt w:val="decimal"/>
      <w:lvlText w:val="%1."/>
      <w:lvlJc w:val="left"/>
      <w:pPr>
        <w:ind w:left="1068" w:hanging="360"/>
      </w:pPr>
      <w:rPr>
        <w:rFonts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num w:numId="1">
    <w:abstractNumId w:val="0"/>
  </w:num>
  <w:num w:numId="2">
    <w:abstractNumId w:val="3"/>
  </w:num>
  <w:num w:numId="3">
    <w:abstractNumId w:val="1"/>
  </w:num>
  <w:num w:numId="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0"/>
    <w:footnote w:id="1"/>
  </w:footnotePr>
  <w:endnotePr>
    <w:endnote w:id="0"/>
    <w:endnote w:id="1"/>
  </w:endnotePr>
  <w:compat>
    <w:useFELayout/>
  </w:compat>
  <w:rsids>
    <w:rsidRoot w:val="007F219A"/>
    <w:rsid w:val="0006565F"/>
    <w:rsid w:val="000732D9"/>
    <w:rsid w:val="000A0BB7"/>
    <w:rsid w:val="000C2980"/>
    <w:rsid w:val="00135257"/>
    <w:rsid w:val="00173728"/>
    <w:rsid w:val="001B201A"/>
    <w:rsid w:val="002C7395"/>
    <w:rsid w:val="002F21F3"/>
    <w:rsid w:val="00316585"/>
    <w:rsid w:val="00320634"/>
    <w:rsid w:val="0032456F"/>
    <w:rsid w:val="00344D2E"/>
    <w:rsid w:val="00352470"/>
    <w:rsid w:val="00366C80"/>
    <w:rsid w:val="003B0A38"/>
    <w:rsid w:val="003F0ABA"/>
    <w:rsid w:val="003F4633"/>
    <w:rsid w:val="00406A48"/>
    <w:rsid w:val="00491BF6"/>
    <w:rsid w:val="004C6432"/>
    <w:rsid w:val="004D4B40"/>
    <w:rsid w:val="004E0F5C"/>
    <w:rsid w:val="005232BF"/>
    <w:rsid w:val="00536AE9"/>
    <w:rsid w:val="00536D7D"/>
    <w:rsid w:val="005700F5"/>
    <w:rsid w:val="0058084A"/>
    <w:rsid w:val="005A3292"/>
    <w:rsid w:val="005D7957"/>
    <w:rsid w:val="005E4828"/>
    <w:rsid w:val="005F59D9"/>
    <w:rsid w:val="00611963"/>
    <w:rsid w:val="00611BE2"/>
    <w:rsid w:val="00630E6A"/>
    <w:rsid w:val="006E055C"/>
    <w:rsid w:val="00721BFA"/>
    <w:rsid w:val="0075529E"/>
    <w:rsid w:val="00755423"/>
    <w:rsid w:val="00783986"/>
    <w:rsid w:val="00796051"/>
    <w:rsid w:val="007F219A"/>
    <w:rsid w:val="00875153"/>
    <w:rsid w:val="008A6C5F"/>
    <w:rsid w:val="008B71B5"/>
    <w:rsid w:val="0091480C"/>
    <w:rsid w:val="009C214C"/>
    <w:rsid w:val="009D0D88"/>
    <w:rsid w:val="009D4EE4"/>
    <w:rsid w:val="00A13900"/>
    <w:rsid w:val="00A544F0"/>
    <w:rsid w:val="00AC18B6"/>
    <w:rsid w:val="00AC3FE4"/>
    <w:rsid w:val="00AF6F0F"/>
    <w:rsid w:val="00B35188"/>
    <w:rsid w:val="00BF7501"/>
    <w:rsid w:val="00C16C2A"/>
    <w:rsid w:val="00C60D5A"/>
    <w:rsid w:val="00C639D4"/>
    <w:rsid w:val="00CF6C29"/>
    <w:rsid w:val="00D0307D"/>
    <w:rsid w:val="00D77B38"/>
    <w:rsid w:val="00E03CAF"/>
    <w:rsid w:val="00E26F41"/>
    <w:rsid w:val="00E34A4E"/>
    <w:rsid w:val="00E4409C"/>
    <w:rsid w:val="00EA6CA5"/>
    <w:rsid w:val="00F109AC"/>
    <w:rsid w:val="00F2505B"/>
    <w:rsid w:val="00F324D6"/>
    <w:rsid w:val="00F335AF"/>
    <w:rsid w:val="00FA298B"/>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2456F"/>
  </w:style>
  <w:style w:type="paragraph" w:styleId="berschrift1">
    <w:name w:val="heading 1"/>
    <w:basedOn w:val="Standard"/>
    <w:next w:val="Standard"/>
    <w:link w:val="berschrift1Zchn"/>
    <w:uiPriority w:val="9"/>
    <w:qFormat/>
    <w:rsid w:val="007F219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3F463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AC18B6"/>
    <w:pPr>
      <w:keepNext/>
      <w:keepLines/>
      <w:spacing w:before="200" w:after="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semiHidden/>
    <w:unhideWhenUsed/>
    <w:rsid w:val="007F219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emiHidden/>
    <w:rsid w:val="007F219A"/>
  </w:style>
  <w:style w:type="paragraph" w:styleId="Fuzeile">
    <w:name w:val="footer"/>
    <w:basedOn w:val="Standard"/>
    <w:link w:val="FuzeileZchn"/>
    <w:uiPriority w:val="99"/>
    <w:semiHidden/>
    <w:unhideWhenUsed/>
    <w:rsid w:val="007F219A"/>
    <w:pPr>
      <w:tabs>
        <w:tab w:val="center" w:pos="4536"/>
        <w:tab w:val="right" w:pos="9072"/>
      </w:tabs>
      <w:spacing w:after="0" w:line="240" w:lineRule="auto"/>
    </w:pPr>
  </w:style>
  <w:style w:type="character" w:customStyle="1" w:styleId="FuzeileZchn">
    <w:name w:val="Fußzeile Zchn"/>
    <w:basedOn w:val="Absatz-Standardschriftart"/>
    <w:link w:val="Fuzeile"/>
    <w:uiPriority w:val="99"/>
    <w:semiHidden/>
    <w:rsid w:val="007F219A"/>
  </w:style>
  <w:style w:type="character" w:customStyle="1" w:styleId="berschrift1Zchn">
    <w:name w:val="Überschrift 1 Zchn"/>
    <w:basedOn w:val="Absatz-Standardschriftart"/>
    <w:link w:val="berschrift1"/>
    <w:uiPriority w:val="9"/>
    <w:rsid w:val="007F219A"/>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3F4633"/>
    <w:rPr>
      <w:rFonts w:asciiTheme="majorHAnsi" w:eastAsiaTheme="majorEastAsia" w:hAnsiTheme="majorHAnsi" w:cstheme="majorBidi"/>
      <w:b/>
      <w:bCs/>
      <w:color w:val="4F81BD" w:themeColor="accent1"/>
      <w:sz w:val="26"/>
      <w:szCs w:val="26"/>
    </w:rPr>
  </w:style>
  <w:style w:type="paragraph" w:styleId="Sprechblasentext">
    <w:name w:val="Balloon Text"/>
    <w:basedOn w:val="Standard"/>
    <w:link w:val="SprechblasentextZchn"/>
    <w:uiPriority w:val="99"/>
    <w:semiHidden/>
    <w:unhideWhenUsed/>
    <w:rsid w:val="00611BE2"/>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11BE2"/>
    <w:rPr>
      <w:rFonts w:ascii="Tahoma" w:hAnsi="Tahoma" w:cs="Tahoma"/>
      <w:sz w:val="16"/>
      <w:szCs w:val="16"/>
    </w:rPr>
  </w:style>
  <w:style w:type="character" w:customStyle="1" w:styleId="berschrift3Zchn">
    <w:name w:val="Überschrift 3 Zchn"/>
    <w:basedOn w:val="Absatz-Standardschriftart"/>
    <w:link w:val="berschrift3"/>
    <w:uiPriority w:val="9"/>
    <w:rsid w:val="00AC18B6"/>
    <w:rPr>
      <w:rFonts w:asciiTheme="majorHAnsi" w:eastAsiaTheme="majorEastAsia" w:hAnsiTheme="majorHAnsi" w:cstheme="majorBidi"/>
      <w:b/>
      <w:bCs/>
      <w:color w:val="4F81BD" w:themeColor="accent1"/>
    </w:rPr>
  </w:style>
  <w:style w:type="paragraph" w:styleId="Listenabsatz">
    <w:name w:val="List Paragraph"/>
    <w:basedOn w:val="Standard"/>
    <w:uiPriority w:val="34"/>
    <w:qFormat/>
    <w:rsid w:val="00A13900"/>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994DA5-0C61-466F-82C5-E99D5B77DA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984</Words>
  <Characters>6206</Characters>
  <Application>Microsoft Office Word</Application>
  <DocSecurity>0</DocSecurity>
  <Lines>51</Lines>
  <Paragraphs>14</Paragraphs>
  <ScaleCrop>false</ScaleCrop>
  <HeadingPairs>
    <vt:vector size="2" baseType="variant">
      <vt:variant>
        <vt:lpstr>Titel</vt:lpstr>
      </vt:variant>
      <vt:variant>
        <vt:i4>1</vt:i4>
      </vt:variant>
    </vt:vector>
  </HeadingPairs>
  <TitlesOfParts>
    <vt:vector size="1" baseType="lpstr">
      <vt:lpstr/>
    </vt:vector>
  </TitlesOfParts>
  <Company>Frost-RL</Company>
  <LinksUpToDate>false</LinksUpToDate>
  <CharactersWithSpaces>7176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René</dc:creator>
  <cp:keywords/>
  <dc:description/>
  <cp:lastModifiedBy>René</cp:lastModifiedBy>
  <cp:revision>43</cp:revision>
  <dcterms:created xsi:type="dcterms:W3CDTF">2020-12-23T14:26:00Z</dcterms:created>
  <dcterms:modified xsi:type="dcterms:W3CDTF">2020-12-30T16:17:00Z</dcterms:modified>
</cp:coreProperties>
</file>